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7" w:rsidRDefault="00231817" w:rsidP="00A95E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b/>
          <w:noProof/>
          <w:szCs w:val="24"/>
        </w:rPr>
        <w:drawing>
          <wp:inline distT="0" distB="0" distL="0" distR="0">
            <wp:extent cx="5940425" cy="1844143"/>
            <wp:effectExtent l="1905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  <w:r w:rsidRPr="00A95EF3">
        <w:rPr>
          <w:rFonts w:ascii="Times New Roman" w:hAnsi="Times New Roman" w:cs="Times New Roman"/>
          <w:b/>
        </w:rPr>
        <w:t>Объявления</w:t>
      </w:r>
    </w:p>
    <w:p w:rsid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  <w:r w:rsidRPr="00A95EF3">
        <w:rPr>
          <w:rFonts w:ascii="Times New Roman" w:hAnsi="Times New Roman" w:cs="Times New Roman"/>
          <w:b/>
        </w:rPr>
        <w:t xml:space="preserve"> о проведении закупа способом запроса ценовых предложений</w:t>
      </w:r>
    </w:p>
    <w:p w:rsidR="00A95EF3" w:rsidRP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</w:p>
    <w:p w:rsidR="00802FAA" w:rsidRDefault="00B47043" w:rsidP="00A95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г.Алматы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35C6">
        <w:rPr>
          <w:rFonts w:ascii="Times New Roman" w:hAnsi="Times New Roman" w:cs="Times New Roman"/>
        </w:rPr>
        <w:t>«30</w:t>
      </w:r>
      <w:r w:rsidR="00A95EF3">
        <w:rPr>
          <w:rFonts w:ascii="Times New Roman" w:hAnsi="Times New Roman" w:cs="Times New Roman"/>
        </w:rPr>
        <w:t>» января</w:t>
      </w:r>
      <w:r>
        <w:rPr>
          <w:rFonts w:ascii="Times New Roman" w:hAnsi="Times New Roman" w:cs="Times New Roman"/>
        </w:rPr>
        <w:t xml:space="preserve"> 2017г.</w:t>
      </w:r>
    </w:p>
    <w:p w:rsidR="00A95EF3" w:rsidRDefault="00A95EF3" w:rsidP="00A95EF3">
      <w:pPr>
        <w:spacing w:after="0"/>
        <w:rPr>
          <w:rFonts w:ascii="Times New Roman" w:hAnsi="Times New Roman" w:cs="Times New Roman"/>
        </w:rPr>
      </w:pPr>
    </w:p>
    <w:p w:rsidR="00CB1914" w:rsidRDefault="00A95EF3" w:rsidP="00A95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 З</w:t>
      </w:r>
      <w:r w:rsidRPr="00A95EF3">
        <w:rPr>
          <w:rFonts w:ascii="Times New Roman" w:hAnsi="Times New Roman" w:cs="Times New Roman"/>
          <w:b/>
        </w:rPr>
        <w:t xml:space="preserve">аказчика: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ГКП на ПХВ </w:t>
      </w:r>
      <w:r>
        <w:rPr>
          <w:rFonts w:ascii="Times New Roman" w:hAnsi="Times New Roman" w:cs="Times New Roman"/>
        </w:rPr>
        <w:t>«Городской кардиологический центр» УЗ г.Алматы</w:t>
      </w:r>
      <w:r>
        <w:rPr>
          <w:rFonts w:ascii="Times New Roman" w:hAnsi="Times New Roman" w:cs="Times New Roman"/>
        </w:rPr>
        <w:br/>
      </w:r>
      <w:r w:rsidRPr="00A95EF3">
        <w:rPr>
          <w:rFonts w:ascii="Times New Roman" w:hAnsi="Times New Roman" w:cs="Times New Roman"/>
          <w:b/>
        </w:rPr>
        <w:t>Адрес Заказчика:</w:t>
      </w:r>
      <w:r>
        <w:rPr>
          <w:rFonts w:ascii="Times New Roman" w:hAnsi="Times New Roman" w:cs="Times New Roman"/>
        </w:rPr>
        <w:t xml:space="preserve"> г.Алматы, ул. Толе би, 93</w:t>
      </w:r>
    </w:p>
    <w:p w:rsidR="006C0BFE" w:rsidRDefault="006C0BFE" w:rsidP="00A95EF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2107"/>
        <w:gridCol w:w="20"/>
        <w:gridCol w:w="2976"/>
        <w:gridCol w:w="993"/>
        <w:gridCol w:w="709"/>
        <w:gridCol w:w="1134"/>
        <w:gridCol w:w="1275"/>
      </w:tblGrid>
      <w:tr w:rsidR="00520AAE" w:rsidTr="00CD17DE">
        <w:tc>
          <w:tcPr>
            <w:tcW w:w="675" w:type="dxa"/>
            <w:tcBorders>
              <w:right w:val="single" w:sz="4" w:space="0" w:color="auto"/>
            </w:tcBorders>
          </w:tcPr>
          <w:p w:rsidR="0055480D" w:rsidRPr="00231817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231817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31817">
              <w:rPr>
                <w:rFonts w:ascii="Times New Roman" w:hAnsi="Times New Roman" w:cs="Times New Roman"/>
                <w:b/>
                <w:sz w:val="16"/>
              </w:rPr>
              <w:t>№</w:t>
            </w:r>
            <w:r w:rsidRPr="00231817">
              <w:rPr>
                <w:rFonts w:ascii="Times New Roman" w:hAnsi="Times New Roman" w:cs="Times New Roman"/>
                <w:b/>
                <w:sz w:val="16"/>
              </w:rPr>
              <w:br/>
              <w:t>лота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A95EF3" w:rsidRPr="00520AAE" w:rsidRDefault="00A95EF3" w:rsidP="00E723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 xml:space="preserve">Наименование </w:t>
            </w:r>
            <w:r w:rsidR="0055480D" w:rsidRPr="00520AAE">
              <w:rPr>
                <w:rFonts w:ascii="Times New Roman" w:hAnsi="Times New Roman" w:cs="Times New Roman"/>
                <w:b/>
                <w:sz w:val="16"/>
              </w:rPr>
              <w:t xml:space="preserve">лекарственных средств </w:t>
            </w:r>
            <w:r w:rsidR="00566549">
              <w:rPr>
                <w:rFonts w:ascii="Times New Roman" w:hAnsi="Times New Roman" w:cs="Times New Roman"/>
                <w:b/>
                <w:sz w:val="16"/>
              </w:rPr>
              <w:t>и изделий медицинского назначения</w:t>
            </w:r>
          </w:p>
        </w:tc>
        <w:tc>
          <w:tcPr>
            <w:tcW w:w="2996" w:type="dxa"/>
            <w:gridSpan w:val="2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Техническая спецификация</w:t>
            </w:r>
          </w:p>
        </w:tc>
        <w:tc>
          <w:tcPr>
            <w:tcW w:w="993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Ед.изм.</w:t>
            </w:r>
          </w:p>
        </w:tc>
        <w:tc>
          <w:tcPr>
            <w:tcW w:w="709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Кол-во</w:t>
            </w:r>
          </w:p>
        </w:tc>
        <w:tc>
          <w:tcPr>
            <w:tcW w:w="1134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Цена за единицу по лотам</w:t>
            </w:r>
          </w:p>
        </w:tc>
        <w:tc>
          <w:tcPr>
            <w:tcW w:w="1275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Сумма по лотам</w:t>
            </w:r>
          </w:p>
        </w:tc>
      </w:tr>
      <w:tr w:rsidR="001E35C6" w:rsidTr="00CD17DE">
        <w:trPr>
          <w:trHeight w:val="201"/>
        </w:trPr>
        <w:tc>
          <w:tcPr>
            <w:tcW w:w="675" w:type="dxa"/>
          </w:tcPr>
          <w:p w:rsidR="001E35C6" w:rsidRPr="00231817" w:rsidRDefault="001E35C6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939" w:type="dxa"/>
            <w:gridSpan w:val="6"/>
          </w:tcPr>
          <w:p w:rsidR="001E35C6" w:rsidRPr="00520AAE" w:rsidRDefault="001E35C6" w:rsidP="001E35C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E35C6">
              <w:rPr>
                <w:rFonts w:ascii="Times New Roman" w:hAnsi="Times New Roman" w:cs="Times New Roman"/>
                <w:b/>
                <w:sz w:val="16"/>
              </w:rPr>
              <w:t>набор реагентов для закрытой системы - анализатора Architect 2000</w:t>
            </w:r>
          </w:p>
        </w:tc>
        <w:tc>
          <w:tcPr>
            <w:tcW w:w="1275" w:type="dxa"/>
          </w:tcPr>
          <w:p w:rsidR="001E35C6" w:rsidRPr="00520AAE" w:rsidRDefault="001E35C6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520AAE" w:rsidTr="00CD17DE">
        <w:tc>
          <w:tcPr>
            <w:tcW w:w="675" w:type="dxa"/>
          </w:tcPr>
          <w:p w:rsidR="00A95EF3" w:rsidRPr="00231817" w:rsidRDefault="003F03F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107" w:type="dxa"/>
          </w:tcPr>
          <w:p w:rsidR="00A95EF3" w:rsidRPr="00520AAE" w:rsidRDefault="001E35C6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5C6">
              <w:rPr>
                <w:rFonts w:ascii="Times New Roman" w:hAnsi="Times New Roman" w:cs="Times New Roman"/>
                <w:sz w:val="16"/>
                <w:szCs w:val="16"/>
              </w:rPr>
              <w:t>Анти-ТПО калибраторы</w:t>
            </w:r>
          </w:p>
        </w:tc>
        <w:tc>
          <w:tcPr>
            <w:tcW w:w="2996" w:type="dxa"/>
            <w:gridSpan w:val="2"/>
          </w:tcPr>
          <w:p w:rsidR="00A95EF3" w:rsidRPr="00520AAE" w:rsidRDefault="001E35C6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5C6">
              <w:rPr>
                <w:rFonts w:ascii="Times New Roman" w:hAnsi="Times New Roman" w:cs="Times New Roman"/>
                <w:sz w:val="16"/>
                <w:szCs w:val="16"/>
              </w:rPr>
              <w:t>Анти-ТПО калибраторы</w:t>
            </w:r>
          </w:p>
        </w:tc>
        <w:tc>
          <w:tcPr>
            <w:tcW w:w="993" w:type="dxa"/>
          </w:tcPr>
          <w:p w:rsidR="00A95EF3" w:rsidRPr="00520AAE" w:rsidRDefault="001E35C6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5C6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1B4144" w:rsidRPr="00520AAE" w:rsidRDefault="001E35C6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95EF3" w:rsidRPr="00520AAE" w:rsidRDefault="001E35C6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EA50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275" w:type="dxa"/>
          </w:tcPr>
          <w:p w:rsidR="00A95EF3" w:rsidRPr="00520AAE" w:rsidRDefault="001E35C6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161 040,00</w:t>
            </w:r>
          </w:p>
        </w:tc>
      </w:tr>
      <w:tr w:rsidR="00673B26" w:rsidTr="00CD17DE">
        <w:trPr>
          <w:trHeight w:val="527"/>
        </w:trPr>
        <w:tc>
          <w:tcPr>
            <w:tcW w:w="675" w:type="dxa"/>
          </w:tcPr>
          <w:p w:rsidR="00673B26" w:rsidRPr="00231817" w:rsidRDefault="00673B26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107" w:type="dxa"/>
          </w:tcPr>
          <w:p w:rsidR="00673B26" w:rsidRPr="00520AAE" w:rsidRDefault="001E35C6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5C6">
              <w:rPr>
                <w:rFonts w:ascii="Times New Roman" w:eastAsia="Times New Roman" w:hAnsi="Times New Roman" w:cs="Times New Roman"/>
                <w:sz w:val="16"/>
                <w:szCs w:val="28"/>
              </w:rPr>
              <w:t>липочек контроль</w:t>
            </w:r>
          </w:p>
        </w:tc>
        <w:tc>
          <w:tcPr>
            <w:tcW w:w="2996" w:type="dxa"/>
            <w:gridSpan w:val="2"/>
          </w:tcPr>
          <w:p w:rsidR="00673B26" w:rsidRPr="00520AAE" w:rsidRDefault="001E35C6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5C6">
              <w:rPr>
                <w:rFonts w:ascii="Times New Roman" w:hAnsi="Times New Roman" w:cs="Times New Roman"/>
                <w:sz w:val="16"/>
                <w:szCs w:val="16"/>
              </w:rPr>
              <w:t>липочек контроль</w:t>
            </w:r>
          </w:p>
        </w:tc>
        <w:tc>
          <w:tcPr>
            <w:tcW w:w="993" w:type="dxa"/>
          </w:tcPr>
          <w:p w:rsidR="00673B26" w:rsidRPr="00520AAE" w:rsidRDefault="001E35C6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5C6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673B26" w:rsidRPr="00520AAE" w:rsidRDefault="001E35C6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73B26" w:rsidRPr="00520AAE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231 296</w:t>
            </w:r>
          </w:p>
        </w:tc>
        <w:tc>
          <w:tcPr>
            <w:tcW w:w="1275" w:type="dxa"/>
          </w:tcPr>
          <w:p w:rsidR="00673B26" w:rsidRPr="00520AAE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231 296,00</w:t>
            </w:r>
          </w:p>
        </w:tc>
      </w:tr>
      <w:tr w:rsidR="00520AAE" w:rsidTr="00CD17DE">
        <w:tc>
          <w:tcPr>
            <w:tcW w:w="675" w:type="dxa"/>
          </w:tcPr>
          <w:p w:rsidR="00A95EF3" w:rsidRPr="00231817" w:rsidRDefault="003F03F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107" w:type="dxa"/>
          </w:tcPr>
          <w:p w:rsidR="00A95EF3" w:rsidRPr="001B4144" w:rsidRDefault="00EA50D4" w:rsidP="00DA312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16"/>
                <w:szCs w:val="28"/>
              </w:rPr>
            </w:pPr>
            <w:r w:rsidRPr="00EA50D4">
              <w:rPr>
                <w:b w:val="0"/>
                <w:bCs w:val="0"/>
                <w:kern w:val="0"/>
                <w:sz w:val="16"/>
                <w:szCs w:val="28"/>
              </w:rPr>
              <w:t>Анти-ТПО реагент</w:t>
            </w:r>
          </w:p>
        </w:tc>
        <w:tc>
          <w:tcPr>
            <w:tcW w:w="2996" w:type="dxa"/>
            <w:gridSpan w:val="2"/>
          </w:tcPr>
          <w:p w:rsidR="00A95EF3" w:rsidRPr="001B4144" w:rsidRDefault="00EA50D4" w:rsidP="00DA312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16"/>
                <w:szCs w:val="28"/>
              </w:rPr>
            </w:pPr>
            <w:r w:rsidRPr="00EA50D4">
              <w:rPr>
                <w:b w:val="0"/>
                <w:bCs w:val="0"/>
                <w:kern w:val="0"/>
                <w:sz w:val="16"/>
                <w:szCs w:val="28"/>
              </w:rPr>
              <w:t>Анти-ТПО реагент</w:t>
            </w:r>
          </w:p>
        </w:tc>
        <w:tc>
          <w:tcPr>
            <w:tcW w:w="993" w:type="dxa"/>
          </w:tcPr>
          <w:p w:rsidR="00A95EF3" w:rsidRPr="00520AAE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5C6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95EF3" w:rsidRPr="00520AAE" w:rsidRDefault="00EA50D4" w:rsidP="00EA50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0D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4 767</w:t>
            </w:r>
          </w:p>
        </w:tc>
        <w:tc>
          <w:tcPr>
            <w:tcW w:w="1275" w:type="dxa"/>
          </w:tcPr>
          <w:p w:rsidR="00A95EF3" w:rsidRPr="00520AAE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329534,00</w:t>
            </w:r>
          </w:p>
        </w:tc>
      </w:tr>
      <w:tr w:rsidR="00520AAE" w:rsidTr="00CD17DE">
        <w:tc>
          <w:tcPr>
            <w:tcW w:w="675" w:type="dxa"/>
          </w:tcPr>
          <w:p w:rsidR="00A95EF3" w:rsidRPr="00231817" w:rsidRDefault="003F03F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107" w:type="dxa"/>
          </w:tcPr>
          <w:p w:rsidR="00A95EF3" w:rsidRPr="00520AAE" w:rsidRDefault="00EA50D4" w:rsidP="00EA50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Свободный Т3, калибраторы</w:t>
            </w:r>
          </w:p>
        </w:tc>
        <w:tc>
          <w:tcPr>
            <w:tcW w:w="2996" w:type="dxa"/>
            <w:gridSpan w:val="2"/>
          </w:tcPr>
          <w:p w:rsidR="00A95EF3" w:rsidRPr="00520AAE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Свободный Т3, калибраторы</w:t>
            </w:r>
          </w:p>
        </w:tc>
        <w:tc>
          <w:tcPr>
            <w:tcW w:w="993" w:type="dxa"/>
          </w:tcPr>
          <w:p w:rsidR="00A95EF3" w:rsidRPr="00520AAE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5C6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A95EF3" w:rsidRPr="00520AAE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95EF3" w:rsidRPr="00520AAE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80 520</w:t>
            </w:r>
          </w:p>
        </w:tc>
        <w:tc>
          <w:tcPr>
            <w:tcW w:w="1275" w:type="dxa"/>
          </w:tcPr>
          <w:p w:rsidR="00A95EF3" w:rsidRPr="00520AAE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161 040,00</w:t>
            </w:r>
          </w:p>
        </w:tc>
      </w:tr>
      <w:tr w:rsidR="00520AAE" w:rsidTr="00CD17DE">
        <w:tc>
          <w:tcPr>
            <w:tcW w:w="675" w:type="dxa"/>
          </w:tcPr>
          <w:p w:rsidR="00A95EF3" w:rsidRPr="00231817" w:rsidRDefault="003F03F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107" w:type="dxa"/>
          </w:tcPr>
          <w:p w:rsidR="00A95EF3" w:rsidRPr="001B414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Свободный Т3, реагент</w:t>
            </w:r>
          </w:p>
        </w:tc>
        <w:tc>
          <w:tcPr>
            <w:tcW w:w="2996" w:type="dxa"/>
            <w:gridSpan w:val="2"/>
          </w:tcPr>
          <w:p w:rsidR="00A95EF3" w:rsidRPr="001B414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Свободный Т3, реагент</w:t>
            </w:r>
          </w:p>
        </w:tc>
        <w:tc>
          <w:tcPr>
            <w:tcW w:w="993" w:type="dxa"/>
          </w:tcPr>
          <w:p w:rsidR="00A95EF3" w:rsidRPr="00520AAE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A95EF3" w:rsidRPr="00520AAE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95EF3" w:rsidRPr="00520AAE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99 904</w:t>
            </w:r>
          </w:p>
        </w:tc>
        <w:tc>
          <w:tcPr>
            <w:tcW w:w="1275" w:type="dxa"/>
          </w:tcPr>
          <w:p w:rsidR="00A95EF3" w:rsidRPr="00520AAE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199 808,00</w:t>
            </w:r>
          </w:p>
        </w:tc>
      </w:tr>
      <w:tr w:rsidR="009E358B" w:rsidTr="00CD17DE">
        <w:tc>
          <w:tcPr>
            <w:tcW w:w="675" w:type="dxa"/>
          </w:tcPr>
          <w:p w:rsidR="009E358B" w:rsidRPr="00231817" w:rsidRDefault="00CA6C8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107" w:type="dxa"/>
          </w:tcPr>
          <w:p w:rsidR="009E358B" w:rsidRPr="001B414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свободный реагент Т4</w:t>
            </w:r>
          </w:p>
        </w:tc>
        <w:tc>
          <w:tcPr>
            <w:tcW w:w="2996" w:type="dxa"/>
            <w:gridSpan w:val="2"/>
          </w:tcPr>
          <w:p w:rsidR="009E358B" w:rsidRPr="001B414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свободный реагент Т4</w:t>
            </w:r>
          </w:p>
        </w:tc>
        <w:tc>
          <w:tcPr>
            <w:tcW w:w="993" w:type="dxa"/>
          </w:tcPr>
          <w:p w:rsidR="009E358B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9E358B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E358B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76 496</w:t>
            </w:r>
          </w:p>
        </w:tc>
        <w:tc>
          <w:tcPr>
            <w:tcW w:w="1275" w:type="dxa"/>
          </w:tcPr>
          <w:p w:rsidR="009E358B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152 938,00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2107" w:type="dxa"/>
          </w:tcPr>
          <w:p w:rsidR="00EA50D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свободный калибратор Т4</w:t>
            </w:r>
          </w:p>
        </w:tc>
        <w:tc>
          <w:tcPr>
            <w:tcW w:w="2996" w:type="dxa"/>
            <w:gridSpan w:val="2"/>
          </w:tcPr>
          <w:p w:rsidR="00EA50D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свободный калибратор Т4</w:t>
            </w:r>
          </w:p>
        </w:tc>
        <w:tc>
          <w:tcPr>
            <w:tcW w:w="993" w:type="dxa"/>
          </w:tcPr>
          <w:p w:rsidR="00EA50D4" w:rsidRDefault="00EA50D4" w:rsidP="00EA50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94 423</w:t>
            </w:r>
          </w:p>
        </w:tc>
        <w:tc>
          <w:tcPr>
            <w:tcW w:w="1275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188 846,00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107" w:type="dxa"/>
          </w:tcPr>
          <w:p w:rsidR="00EA50D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TSH калибраторы</w:t>
            </w:r>
          </w:p>
        </w:tc>
        <w:tc>
          <w:tcPr>
            <w:tcW w:w="2996" w:type="dxa"/>
            <w:gridSpan w:val="2"/>
          </w:tcPr>
          <w:p w:rsidR="00EA50D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TSH калибраторы</w:t>
            </w:r>
          </w:p>
        </w:tc>
        <w:tc>
          <w:tcPr>
            <w:tcW w:w="993" w:type="dxa"/>
          </w:tcPr>
          <w:p w:rsidR="00EA50D4" w:rsidRDefault="00EA50D4" w:rsidP="00EA50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56 661</w:t>
            </w:r>
          </w:p>
        </w:tc>
        <w:tc>
          <w:tcPr>
            <w:tcW w:w="1275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113 322,00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2107" w:type="dxa"/>
          </w:tcPr>
          <w:p w:rsidR="00EA50D4" w:rsidRDefault="00EA50D4" w:rsidP="00EA50D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TSH реагент</w:t>
            </w:r>
          </w:p>
        </w:tc>
        <w:tc>
          <w:tcPr>
            <w:tcW w:w="2996" w:type="dxa"/>
            <w:gridSpan w:val="2"/>
          </w:tcPr>
          <w:p w:rsidR="00EA50D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TSH реагент</w:t>
            </w:r>
          </w:p>
        </w:tc>
        <w:tc>
          <w:tcPr>
            <w:tcW w:w="993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79028</w:t>
            </w:r>
          </w:p>
        </w:tc>
        <w:tc>
          <w:tcPr>
            <w:tcW w:w="1275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158056,00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2107" w:type="dxa"/>
          </w:tcPr>
          <w:p w:rsidR="00EA50D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BNP калибраторы</w:t>
            </w:r>
          </w:p>
        </w:tc>
        <w:tc>
          <w:tcPr>
            <w:tcW w:w="2996" w:type="dxa"/>
            <w:gridSpan w:val="2"/>
          </w:tcPr>
          <w:p w:rsidR="00EA50D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BNP калибраторы</w:t>
            </w:r>
          </w:p>
        </w:tc>
        <w:tc>
          <w:tcPr>
            <w:tcW w:w="993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124 506</w:t>
            </w:r>
          </w:p>
        </w:tc>
        <w:tc>
          <w:tcPr>
            <w:tcW w:w="1275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124 506,00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2107" w:type="dxa"/>
          </w:tcPr>
          <w:p w:rsidR="00EA50D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BNP контроли</w:t>
            </w:r>
          </w:p>
        </w:tc>
        <w:tc>
          <w:tcPr>
            <w:tcW w:w="2996" w:type="dxa"/>
            <w:gridSpan w:val="2"/>
          </w:tcPr>
          <w:p w:rsidR="00EA50D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BNP контроли</w:t>
            </w:r>
          </w:p>
        </w:tc>
        <w:tc>
          <w:tcPr>
            <w:tcW w:w="993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80 520</w:t>
            </w:r>
          </w:p>
        </w:tc>
        <w:tc>
          <w:tcPr>
            <w:tcW w:w="1275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241 560,00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2107" w:type="dxa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BNP реагент</w:t>
            </w:r>
          </w:p>
        </w:tc>
        <w:tc>
          <w:tcPr>
            <w:tcW w:w="2996" w:type="dxa"/>
            <w:gridSpan w:val="2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BNP реагент</w:t>
            </w:r>
          </w:p>
        </w:tc>
        <w:tc>
          <w:tcPr>
            <w:tcW w:w="993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696 343</w:t>
            </w:r>
          </w:p>
        </w:tc>
        <w:tc>
          <w:tcPr>
            <w:tcW w:w="1275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3 481 715,00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107" w:type="dxa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KK-MB фракц.калибраторы</w:t>
            </w:r>
          </w:p>
        </w:tc>
        <w:tc>
          <w:tcPr>
            <w:tcW w:w="2996" w:type="dxa"/>
            <w:gridSpan w:val="2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KK-MB фракц.калибраторы</w:t>
            </w:r>
          </w:p>
        </w:tc>
        <w:tc>
          <w:tcPr>
            <w:tcW w:w="993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67 919</w:t>
            </w:r>
          </w:p>
        </w:tc>
        <w:tc>
          <w:tcPr>
            <w:tcW w:w="1275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67 919,00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2107" w:type="dxa"/>
          </w:tcPr>
          <w:p w:rsidR="00EA50D4" w:rsidRPr="00451F51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 xml:space="preserve">KK-MB </w:t>
            </w: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фракц</w:t>
            </w: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>.</w:t>
            </w: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контроли</w:t>
            </w:r>
          </w:p>
        </w:tc>
        <w:tc>
          <w:tcPr>
            <w:tcW w:w="2996" w:type="dxa"/>
            <w:gridSpan w:val="2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 xml:space="preserve">KK-MB </w:t>
            </w: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фракц</w:t>
            </w: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>.</w:t>
            </w: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контроли</w:t>
            </w:r>
          </w:p>
        </w:tc>
        <w:tc>
          <w:tcPr>
            <w:tcW w:w="993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52 598</w:t>
            </w:r>
          </w:p>
        </w:tc>
        <w:tc>
          <w:tcPr>
            <w:tcW w:w="1275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52 598,00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2107" w:type="dxa"/>
          </w:tcPr>
          <w:p w:rsidR="00EA50D4" w:rsidRPr="00451F51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 xml:space="preserve">KK-MB </w:t>
            </w: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фракц</w:t>
            </w: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>.</w:t>
            </w: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реагент</w:t>
            </w:r>
          </w:p>
        </w:tc>
        <w:tc>
          <w:tcPr>
            <w:tcW w:w="2996" w:type="dxa"/>
            <w:gridSpan w:val="2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 xml:space="preserve">KK-MB </w:t>
            </w: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фракц</w:t>
            </w: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>.</w:t>
            </w: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реагент</w:t>
            </w:r>
          </w:p>
        </w:tc>
        <w:tc>
          <w:tcPr>
            <w:tcW w:w="993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574 498</w:t>
            </w:r>
          </w:p>
        </w:tc>
        <w:tc>
          <w:tcPr>
            <w:tcW w:w="1275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574 498,00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2107" w:type="dxa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миоглобин калибраторы</w:t>
            </w:r>
          </w:p>
        </w:tc>
        <w:tc>
          <w:tcPr>
            <w:tcW w:w="2996" w:type="dxa"/>
            <w:gridSpan w:val="2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миоглобин калибраторы</w:t>
            </w:r>
          </w:p>
        </w:tc>
        <w:tc>
          <w:tcPr>
            <w:tcW w:w="993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67 919</w:t>
            </w:r>
          </w:p>
        </w:tc>
        <w:tc>
          <w:tcPr>
            <w:tcW w:w="1275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67 919,00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2107" w:type="dxa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миоглобин контроли</w:t>
            </w:r>
          </w:p>
        </w:tc>
        <w:tc>
          <w:tcPr>
            <w:tcW w:w="2996" w:type="dxa"/>
            <w:gridSpan w:val="2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миоглобин контроли</w:t>
            </w:r>
          </w:p>
        </w:tc>
        <w:tc>
          <w:tcPr>
            <w:tcW w:w="993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52 598</w:t>
            </w:r>
          </w:p>
        </w:tc>
        <w:tc>
          <w:tcPr>
            <w:tcW w:w="1275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52 598,00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2107" w:type="dxa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миоглобин реагент</w:t>
            </w:r>
          </w:p>
        </w:tc>
        <w:tc>
          <w:tcPr>
            <w:tcW w:w="2996" w:type="dxa"/>
            <w:gridSpan w:val="2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миоглобин реагент</w:t>
            </w:r>
          </w:p>
        </w:tc>
        <w:tc>
          <w:tcPr>
            <w:tcW w:w="993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упаковка </w:t>
            </w:r>
          </w:p>
        </w:tc>
        <w:tc>
          <w:tcPr>
            <w:tcW w:w="709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446 830</w:t>
            </w:r>
          </w:p>
        </w:tc>
        <w:tc>
          <w:tcPr>
            <w:tcW w:w="1275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446 830,00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2107" w:type="dxa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выс.тропонин-I калибраторы</w:t>
            </w:r>
          </w:p>
        </w:tc>
        <w:tc>
          <w:tcPr>
            <w:tcW w:w="2996" w:type="dxa"/>
            <w:gridSpan w:val="2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выс.тропонин-I калибраторы</w:t>
            </w:r>
          </w:p>
        </w:tc>
        <w:tc>
          <w:tcPr>
            <w:tcW w:w="993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67 919 </w:t>
            </w:r>
          </w:p>
        </w:tc>
        <w:tc>
          <w:tcPr>
            <w:tcW w:w="1275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203 757,00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2107" w:type="dxa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выс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окий </w:t>
            </w: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тропонин-I контроли</w:t>
            </w:r>
          </w:p>
        </w:tc>
        <w:tc>
          <w:tcPr>
            <w:tcW w:w="2996" w:type="dxa"/>
            <w:gridSpan w:val="2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выс.тропонин-I контроли</w:t>
            </w:r>
          </w:p>
        </w:tc>
        <w:tc>
          <w:tcPr>
            <w:tcW w:w="993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52 598</w:t>
            </w:r>
          </w:p>
        </w:tc>
        <w:tc>
          <w:tcPr>
            <w:tcW w:w="1275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420 784,00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2107" w:type="dxa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высокочув.тропонин-I р-т</w:t>
            </w:r>
          </w:p>
        </w:tc>
        <w:tc>
          <w:tcPr>
            <w:tcW w:w="2996" w:type="dxa"/>
            <w:gridSpan w:val="2"/>
          </w:tcPr>
          <w:p w:rsidR="00EA50D4" w:rsidRDefault="00451F5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51F51">
              <w:rPr>
                <w:rFonts w:ascii="Times New Roman" w:eastAsia="Times New Roman" w:hAnsi="Times New Roman" w:cs="Times New Roman"/>
                <w:sz w:val="16"/>
                <w:szCs w:val="28"/>
              </w:rPr>
              <w:t>высокочув.тропонин-I р-т</w:t>
            </w:r>
          </w:p>
        </w:tc>
        <w:tc>
          <w:tcPr>
            <w:tcW w:w="993" w:type="dxa"/>
          </w:tcPr>
          <w:p w:rsidR="00EA50D4" w:rsidRDefault="00451F5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453 800</w:t>
            </w:r>
          </w:p>
        </w:tc>
        <w:tc>
          <w:tcPr>
            <w:tcW w:w="1275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4 538 000,00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2107" w:type="dxa"/>
          </w:tcPr>
          <w:p w:rsidR="00EA50D4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Гомоцистеин калибраторы</w:t>
            </w:r>
          </w:p>
        </w:tc>
        <w:tc>
          <w:tcPr>
            <w:tcW w:w="2996" w:type="dxa"/>
            <w:gridSpan w:val="2"/>
          </w:tcPr>
          <w:p w:rsidR="00EA50D4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Гомоцистеин калибраторы</w:t>
            </w:r>
          </w:p>
        </w:tc>
        <w:tc>
          <w:tcPr>
            <w:tcW w:w="993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134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84 758</w:t>
            </w:r>
          </w:p>
        </w:tc>
        <w:tc>
          <w:tcPr>
            <w:tcW w:w="1275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84 758,00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2107" w:type="dxa"/>
          </w:tcPr>
          <w:p w:rsidR="00EA50D4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Гомоцистеин контроли</w:t>
            </w:r>
          </w:p>
        </w:tc>
        <w:tc>
          <w:tcPr>
            <w:tcW w:w="2996" w:type="dxa"/>
            <w:gridSpan w:val="2"/>
          </w:tcPr>
          <w:p w:rsidR="00EA50D4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Гомоцистеин контроли</w:t>
            </w:r>
          </w:p>
        </w:tc>
        <w:tc>
          <w:tcPr>
            <w:tcW w:w="993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84 758</w:t>
            </w:r>
          </w:p>
        </w:tc>
        <w:tc>
          <w:tcPr>
            <w:tcW w:w="1275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169 516,00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2107" w:type="dxa"/>
          </w:tcPr>
          <w:p w:rsidR="00EA50D4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Гомоцистеин реагент</w:t>
            </w:r>
          </w:p>
        </w:tc>
        <w:tc>
          <w:tcPr>
            <w:tcW w:w="2996" w:type="dxa"/>
            <w:gridSpan w:val="2"/>
          </w:tcPr>
          <w:p w:rsidR="00EA50D4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Гомоцистеин реагент</w:t>
            </w:r>
          </w:p>
        </w:tc>
        <w:tc>
          <w:tcPr>
            <w:tcW w:w="993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250 348</w:t>
            </w:r>
          </w:p>
        </w:tc>
        <w:tc>
          <w:tcPr>
            <w:tcW w:w="1275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250 348,00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</w:p>
        </w:tc>
        <w:tc>
          <w:tcPr>
            <w:tcW w:w="2107" w:type="dxa"/>
          </w:tcPr>
          <w:p w:rsidR="006F1891" w:rsidRPr="006F1891" w:rsidRDefault="006F1891" w:rsidP="006F18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кондиционер</w:t>
            </w:r>
          </w:p>
          <w:p w:rsidR="00EA50D4" w:rsidRDefault="00EA50D4" w:rsidP="006F1891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2996" w:type="dxa"/>
            <w:gridSpan w:val="2"/>
          </w:tcPr>
          <w:p w:rsidR="006F1891" w:rsidRPr="006F1891" w:rsidRDefault="006F1891" w:rsidP="006F18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кондиционер</w:t>
            </w:r>
          </w:p>
          <w:p w:rsidR="00EA50D4" w:rsidRDefault="00EA50D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993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167 945</w:t>
            </w:r>
          </w:p>
        </w:tc>
        <w:tc>
          <w:tcPr>
            <w:tcW w:w="1275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167 945,00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</w:p>
        </w:tc>
        <w:tc>
          <w:tcPr>
            <w:tcW w:w="2107" w:type="dxa"/>
          </w:tcPr>
          <w:p w:rsidR="00EA50D4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промывающий буфер</w:t>
            </w:r>
          </w:p>
        </w:tc>
        <w:tc>
          <w:tcPr>
            <w:tcW w:w="2996" w:type="dxa"/>
            <w:gridSpan w:val="2"/>
          </w:tcPr>
          <w:p w:rsidR="00EA50D4" w:rsidRPr="008B67CF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промывающий буфер</w:t>
            </w:r>
          </w:p>
        </w:tc>
        <w:tc>
          <w:tcPr>
            <w:tcW w:w="993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30 311</w:t>
            </w:r>
          </w:p>
        </w:tc>
        <w:tc>
          <w:tcPr>
            <w:tcW w:w="1275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606 220,00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2107" w:type="dxa"/>
          </w:tcPr>
          <w:p w:rsidR="00EA50D4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Триггера</w:t>
            </w:r>
          </w:p>
        </w:tc>
        <w:tc>
          <w:tcPr>
            <w:tcW w:w="2996" w:type="dxa"/>
            <w:gridSpan w:val="2"/>
          </w:tcPr>
          <w:p w:rsidR="00EA50D4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Триггера</w:t>
            </w:r>
          </w:p>
        </w:tc>
        <w:tc>
          <w:tcPr>
            <w:tcW w:w="993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32 031</w:t>
            </w:r>
          </w:p>
        </w:tc>
        <w:tc>
          <w:tcPr>
            <w:tcW w:w="1275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320 310,00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</w:p>
        </w:tc>
        <w:tc>
          <w:tcPr>
            <w:tcW w:w="2107" w:type="dxa"/>
          </w:tcPr>
          <w:p w:rsidR="00EA50D4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Пре-триггера</w:t>
            </w:r>
          </w:p>
        </w:tc>
        <w:tc>
          <w:tcPr>
            <w:tcW w:w="2996" w:type="dxa"/>
            <w:gridSpan w:val="2"/>
          </w:tcPr>
          <w:p w:rsidR="00EA50D4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Пре-триггера</w:t>
            </w:r>
          </w:p>
        </w:tc>
        <w:tc>
          <w:tcPr>
            <w:tcW w:w="993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74 926</w:t>
            </w:r>
          </w:p>
        </w:tc>
        <w:tc>
          <w:tcPr>
            <w:tcW w:w="1275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374 630,00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2107" w:type="dxa"/>
          </w:tcPr>
          <w:p w:rsidR="00EA50D4" w:rsidRPr="00C6136F" w:rsidRDefault="006F1891" w:rsidP="006F1891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чашечки для образцов</w:t>
            </w:r>
          </w:p>
        </w:tc>
        <w:tc>
          <w:tcPr>
            <w:tcW w:w="2996" w:type="dxa"/>
            <w:gridSpan w:val="2"/>
          </w:tcPr>
          <w:p w:rsidR="00EA50D4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чашечки для образцов</w:t>
            </w:r>
          </w:p>
        </w:tc>
        <w:tc>
          <w:tcPr>
            <w:tcW w:w="993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31 455</w:t>
            </w:r>
          </w:p>
        </w:tc>
        <w:tc>
          <w:tcPr>
            <w:tcW w:w="1275" w:type="dxa"/>
          </w:tcPr>
          <w:p w:rsidR="00EA50D4" w:rsidRPr="00322B3A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31 455,00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2107" w:type="dxa"/>
          </w:tcPr>
          <w:p w:rsidR="00EA50D4" w:rsidRDefault="006F1891" w:rsidP="006F1891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реакционные пробирки </w:t>
            </w:r>
          </w:p>
        </w:tc>
        <w:tc>
          <w:tcPr>
            <w:tcW w:w="2996" w:type="dxa"/>
            <w:gridSpan w:val="2"/>
          </w:tcPr>
          <w:p w:rsidR="00EA50D4" w:rsidRDefault="006F1891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F1891">
              <w:rPr>
                <w:rFonts w:ascii="Times New Roman" w:eastAsia="Times New Roman" w:hAnsi="Times New Roman" w:cs="Times New Roman"/>
                <w:sz w:val="16"/>
                <w:szCs w:val="28"/>
              </w:rPr>
              <w:t>реакционные пробирки</w:t>
            </w:r>
          </w:p>
        </w:tc>
        <w:tc>
          <w:tcPr>
            <w:tcW w:w="993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92 687</w:t>
            </w:r>
          </w:p>
        </w:tc>
        <w:tc>
          <w:tcPr>
            <w:tcW w:w="1275" w:type="dxa"/>
          </w:tcPr>
          <w:p w:rsidR="00EA50D4" w:rsidRPr="00322B3A" w:rsidRDefault="006F1891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92 687,00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2107" w:type="dxa"/>
          </w:tcPr>
          <w:p w:rsidR="00EA50D4" w:rsidRDefault="00516233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</w:t>
            </w:r>
            <w:r w:rsidRPr="00516233">
              <w:rPr>
                <w:rFonts w:ascii="Times New Roman" w:eastAsia="Times New Roman" w:hAnsi="Times New Roman" w:cs="Times New Roman"/>
                <w:sz w:val="16"/>
                <w:szCs w:val="28"/>
              </w:rPr>
              <w:t>нсулин калибраторы</w:t>
            </w:r>
          </w:p>
        </w:tc>
        <w:tc>
          <w:tcPr>
            <w:tcW w:w="2996" w:type="dxa"/>
            <w:gridSpan w:val="2"/>
          </w:tcPr>
          <w:p w:rsidR="00EA50D4" w:rsidRDefault="00516233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</w:t>
            </w:r>
            <w:r w:rsidRPr="00516233">
              <w:rPr>
                <w:rFonts w:ascii="Times New Roman" w:eastAsia="Times New Roman" w:hAnsi="Times New Roman" w:cs="Times New Roman"/>
                <w:sz w:val="16"/>
                <w:szCs w:val="28"/>
              </w:rPr>
              <w:t>нсулин калибраторы</w:t>
            </w:r>
          </w:p>
        </w:tc>
        <w:tc>
          <w:tcPr>
            <w:tcW w:w="993" w:type="dxa"/>
          </w:tcPr>
          <w:p w:rsidR="00EA50D4" w:rsidRDefault="00516233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EA50D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516233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92 775</w:t>
            </w:r>
          </w:p>
        </w:tc>
        <w:tc>
          <w:tcPr>
            <w:tcW w:w="1275" w:type="dxa"/>
          </w:tcPr>
          <w:p w:rsidR="00EA50D4" w:rsidRDefault="00516233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92 775,00</w:t>
            </w:r>
          </w:p>
        </w:tc>
      </w:tr>
      <w:tr w:rsidR="00EA50D4" w:rsidTr="00CD17DE">
        <w:tc>
          <w:tcPr>
            <w:tcW w:w="675" w:type="dxa"/>
          </w:tcPr>
          <w:p w:rsidR="00EA50D4" w:rsidRDefault="00EA50D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2107" w:type="dxa"/>
          </w:tcPr>
          <w:p w:rsidR="00EA50D4" w:rsidRDefault="00516233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</w:t>
            </w:r>
            <w:r w:rsidRPr="00516233">
              <w:rPr>
                <w:rFonts w:ascii="Times New Roman" w:eastAsia="Times New Roman" w:hAnsi="Times New Roman" w:cs="Times New Roman"/>
                <w:sz w:val="16"/>
                <w:szCs w:val="28"/>
              </w:rPr>
              <w:t>нсулин контроли</w:t>
            </w:r>
          </w:p>
        </w:tc>
        <w:tc>
          <w:tcPr>
            <w:tcW w:w="2996" w:type="dxa"/>
            <w:gridSpan w:val="2"/>
          </w:tcPr>
          <w:p w:rsidR="00EA50D4" w:rsidRDefault="00516233" w:rsidP="00CA6C8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</w:t>
            </w:r>
            <w:r w:rsidRPr="00516233">
              <w:rPr>
                <w:rFonts w:ascii="Times New Roman" w:eastAsia="Times New Roman" w:hAnsi="Times New Roman" w:cs="Times New Roman"/>
                <w:sz w:val="16"/>
                <w:szCs w:val="28"/>
              </w:rPr>
              <w:t>нсулин контроли</w:t>
            </w:r>
          </w:p>
        </w:tc>
        <w:tc>
          <w:tcPr>
            <w:tcW w:w="993" w:type="dxa"/>
          </w:tcPr>
          <w:p w:rsidR="00EA50D4" w:rsidRDefault="0051623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51623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51623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92 775</w:t>
            </w:r>
          </w:p>
        </w:tc>
        <w:tc>
          <w:tcPr>
            <w:tcW w:w="1275" w:type="dxa"/>
          </w:tcPr>
          <w:p w:rsidR="00EA50D4" w:rsidRDefault="00516233" w:rsidP="00BE2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185 550,00</w:t>
            </w:r>
          </w:p>
        </w:tc>
      </w:tr>
      <w:tr w:rsidR="00EA50D4" w:rsidTr="00CD17DE">
        <w:tc>
          <w:tcPr>
            <w:tcW w:w="675" w:type="dxa"/>
          </w:tcPr>
          <w:p w:rsidR="00EA50D4" w:rsidRPr="00231817" w:rsidRDefault="00EA50D4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2107" w:type="dxa"/>
          </w:tcPr>
          <w:p w:rsidR="00EA50D4" w:rsidRPr="001B4144" w:rsidRDefault="00516233" w:rsidP="00BE28B9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</w:t>
            </w:r>
            <w:r w:rsidRPr="00516233">
              <w:rPr>
                <w:rFonts w:ascii="Times New Roman" w:eastAsia="Times New Roman" w:hAnsi="Times New Roman" w:cs="Times New Roman"/>
                <w:sz w:val="16"/>
                <w:szCs w:val="28"/>
              </w:rPr>
              <w:t>нсулин реагент</w:t>
            </w:r>
          </w:p>
        </w:tc>
        <w:tc>
          <w:tcPr>
            <w:tcW w:w="2996" w:type="dxa"/>
            <w:gridSpan w:val="2"/>
          </w:tcPr>
          <w:p w:rsidR="00EA50D4" w:rsidRPr="001B4144" w:rsidRDefault="00516233" w:rsidP="00BE28B9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</w:t>
            </w:r>
            <w:r w:rsidRPr="00516233">
              <w:rPr>
                <w:rFonts w:ascii="Times New Roman" w:eastAsia="Times New Roman" w:hAnsi="Times New Roman" w:cs="Times New Roman"/>
                <w:sz w:val="16"/>
                <w:szCs w:val="28"/>
              </w:rPr>
              <w:t>нсулин реагент</w:t>
            </w:r>
          </w:p>
        </w:tc>
        <w:tc>
          <w:tcPr>
            <w:tcW w:w="993" w:type="dxa"/>
          </w:tcPr>
          <w:p w:rsidR="00EA50D4" w:rsidRDefault="0051623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516233" w:rsidP="00306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516233" w:rsidP="00306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289 492</w:t>
            </w:r>
          </w:p>
        </w:tc>
        <w:tc>
          <w:tcPr>
            <w:tcW w:w="1275" w:type="dxa"/>
          </w:tcPr>
          <w:p w:rsidR="00EA50D4" w:rsidRDefault="00516233" w:rsidP="0051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578 984,00</w:t>
            </w:r>
          </w:p>
        </w:tc>
      </w:tr>
      <w:tr w:rsidR="00EA50D4" w:rsidTr="00CD17DE">
        <w:tc>
          <w:tcPr>
            <w:tcW w:w="675" w:type="dxa"/>
          </w:tcPr>
          <w:p w:rsidR="00EA50D4" w:rsidRPr="00231817" w:rsidRDefault="00EA50D4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2107" w:type="dxa"/>
          </w:tcPr>
          <w:p w:rsidR="00EA50D4" w:rsidRDefault="00516233" w:rsidP="0051623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ф</w:t>
            </w:r>
            <w:r w:rsidRPr="00516233">
              <w:rPr>
                <w:rFonts w:ascii="Times New Roman" w:eastAsia="Times New Roman" w:hAnsi="Times New Roman" w:cs="Times New Roman"/>
                <w:sz w:val="16"/>
                <w:szCs w:val="28"/>
              </w:rPr>
              <w:t>ерритин калибраторы</w:t>
            </w:r>
          </w:p>
        </w:tc>
        <w:tc>
          <w:tcPr>
            <w:tcW w:w="2996" w:type="dxa"/>
            <w:gridSpan w:val="2"/>
          </w:tcPr>
          <w:p w:rsidR="00EA50D4" w:rsidRDefault="00516233" w:rsidP="00253A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ф</w:t>
            </w:r>
            <w:r w:rsidRPr="00516233">
              <w:rPr>
                <w:rFonts w:ascii="Times New Roman" w:eastAsia="Times New Roman" w:hAnsi="Times New Roman" w:cs="Times New Roman"/>
                <w:sz w:val="16"/>
                <w:szCs w:val="28"/>
              </w:rPr>
              <w:t>ерритин калибраторы</w:t>
            </w:r>
          </w:p>
        </w:tc>
        <w:tc>
          <w:tcPr>
            <w:tcW w:w="993" w:type="dxa"/>
          </w:tcPr>
          <w:p w:rsidR="00EA50D4" w:rsidRDefault="0051623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Pr="00C81361" w:rsidRDefault="00516233" w:rsidP="00306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516233" w:rsidP="00306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84 758</w:t>
            </w:r>
          </w:p>
        </w:tc>
        <w:tc>
          <w:tcPr>
            <w:tcW w:w="1275" w:type="dxa"/>
          </w:tcPr>
          <w:p w:rsidR="00EA50D4" w:rsidRDefault="00516233" w:rsidP="0051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84 758,00</w:t>
            </w:r>
          </w:p>
        </w:tc>
      </w:tr>
      <w:tr w:rsidR="00EA50D4" w:rsidTr="00CD17DE">
        <w:tc>
          <w:tcPr>
            <w:tcW w:w="675" w:type="dxa"/>
          </w:tcPr>
          <w:p w:rsidR="00EA50D4" w:rsidRPr="00231817" w:rsidRDefault="00EA50D4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35</w:t>
            </w:r>
          </w:p>
        </w:tc>
        <w:tc>
          <w:tcPr>
            <w:tcW w:w="2107" w:type="dxa"/>
          </w:tcPr>
          <w:p w:rsidR="00EA50D4" w:rsidRPr="001B4144" w:rsidRDefault="00516233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ф</w:t>
            </w:r>
            <w:r w:rsidRPr="00516233">
              <w:rPr>
                <w:rFonts w:ascii="Times New Roman" w:eastAsia="Times New Roman" w:hAnsi="Times New Roman" w:cs="Times New Roman"/>
                <w:sz w:val="16"/>
                <w:szCs w:val="28"/>
              </w:rPr>
              <w:t>ерритин реагент</w:t>
            </w:r>
          </w:p>
        </w:tc>
        <w:tc>
          <w:tcPr>
            <w:tcW w:w="2996" w:type="dxa"/>
            <w:gridSpan w:val="2"/>
          </w:tcPr>
          <w:p w:rsidR="00EA50D4" w:rsidRPr="001B4144" w:rsidRDefault="00516233" w:rsidP="00F54FE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ф</w:t>
            </w:r>
            <w:r w:rsidRPr="00516233">
              <w:rPr>
                <w:rFonts w:ascii="Times New Roman" w:eastAsia="Times New Roman" w:hAnsi="Times New Roman" w:cs="Times New Roman"/>
                <w:sz w:val="16"/>
                <w:szCs w:val="28"/>
              </w:rPr>
              <w:t>ерритин реагент</w:t>
            </w:r>
          </w:p>
        </w:tc>
        <w:tc>
          <w:tcPr>
            <w:tcW w:w="993" w:type="dxa"/>
          </w:tcPr>
          <w:p w:rsidR="00EA50D4" w:rsidRDefault="0051623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516233" w:rsidP="00306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516233" w:rsidP="00306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235 000</w:t>
            </w:r>
          </w:p>
        </w:tc>
        <w:tc>
          <w:tcPr>
            <w:tcW w:w="1275" w:type="dxa"/>
          </w:tcPr>
          <w:p w:rsidR="00EA50D4" w:rsidRDefault="00516233" w:rsidP="0051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470 000,00</w:t>
            </w:r>
          </w:p>
        </w:tc>
      </w:tr>
      <w:tr w:rsidR="00EA50D4" w:rsidTr="00CD17DE">
        <w:tc>
          <w:tcPr>
            <w:tcW w:w="675" w:type="dxa"/>
          </w:tcPr>
          <w:p w:rsidR="00EA50D4" w:rsidRPr="00231817" w:rsidRDefault="00EA50D4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36</w:t>
            </w:r>
          </w:p>
        </w:tc>
        <w:tc>
          <w:tcPr>
            <w:tcW w:w="2107" w:type="dxa"/>
          </w:tcPr>
          <w:p w:rsidR="00EA50D4" w:rsidRPr="001B4144" w:rsidRDefault="00516233" w:rsidP="00F54FE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</w:t>
            </w:r>
            <w:r w:rsidRPr="00516233">
              <w:rPr>
                <w:rFonts w:ascii="Times New Roman" w:eastAsia="Times New Roman" w:hAnsi="Times New Roman" w:cs="Times New Roman"/>
                <w:sz w:val="16"/>
                <w:szCs w:val="28"/>
              </w:rPr>
              <w:t>вободный Т3, контроли</w:t>
            </w:r>
          </w:p>
        </w:tc>
        <w:tc>
          <w:tcPr>
            <w:tcW w:w="2996" w:type="dxa"/>
            <w:gridSpan w:val="2"/>
          </w:tcPr>
          <w:p w:rsidR="00EA50D4" w:rsidRPr="001B4144" w:rsidRDefault="00516233" w:rsidP="00253A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</w:t>
            </w:r>
            <w:r w:rsidRPr="00516233">
              <w:rPr>
                <w:rFonts w:ascii="Times New Roman" w:eastAsia="Times New Roman" w:hAnsi="Times New Roman" w:cs="Times New Roman"/>
                <w:sz w:val="16"/>
                <w:szCs w:val="28"/>
              </w:rPr>
              <w:t>вободный Т3, контроли</w:t>
            </w:r>
          </w:p>
        </w:tc>
        <w:tc>
          <w:tcPr>
            <w:tcW w:w="993" w:type="dxa"/>
          </w:tcPr>
          <w:p w:rsidR="00EA50D4" w:rsidRDefault="0051623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51623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51623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81 000</w:t>
            </w:r>
          </w:p>
        </w:tc>
        <w:tc>
          <w:tcPr>
            <w:tcW w:w="1275" w:type="dxa"/>
          </w:tcPr>
          <w:p w:rsidR="00EA50D4" w:rsidRDefault="00516233" w:rsidP="0051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81 000,00</w:t>
            </w:r>
          </w:p>
        </w:tc>
      </w:tr>
      <w:tr w:rsidR="00EA50D4" w:rsidTr="00CD17DE">
        <w:tc>
          <w:tcPr>
            <w:tcW w:w="675" w:type="dxa"/>
          </w:tcPr>
          <w:p w:rsidR="00EA50D4" w:rsidRPr="00231817" w:rsidRDefault="00EA50D4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07" w:type="dxa"/>
          </w:tcPr>
          <w:p w:rsidR="00EA50D4" w:rsidRPr="001B4144" w:rsidRDefault="00EA50D4" w:rsidP="00F54FE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2996" w:type="dxa"/>
            <w:gridSpan w:val="2"/>
          </w:tcPr>
          <w:p w:rsidR="00EA50D4" w:rsidRPr="001B4144" w:rsidRDefault="00EA50D4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993" w:type="dxa"/>
          </w:tcPr>
          <w:p w:rsidR="00EA50D4" w:rsidRDefault="00EA50D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50D4" w:rsidRDefault="00EA50D4" w:rsidP="0051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50D4" w:rsidRDefault="00EA50D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54140" w:rsidRPr="00754140" w:rsidRDefault="00754140" w:rsidP="007541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4" w:rsidRDefault="00EA50D4" w:rsidP="0075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140" w:rsidTr="00CD17DE">
        <w:trPr>
          <w:trHeight w:val="171"/>
        </w:trPr>
        <w:tc>
          <w:tcPr>
            <w:tcW w:w="675" w:type="dxa"/>
          </w:tcPr>
          <w:p w:rsidR="00754140" w:rsidRPr="00231817" w:rsidRDefault="00754140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939" w:type="dxa"/>
            <w:gridSpan w:val="6"/>
          </w:tcPr>
          <w:p w:rsidR="00754140" w:rsidRPr="00754140" w:rsidRDefault="00754140" w:rsidP="007541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754140">
              <w:rPr>
                <w:rFonts w:ascii="Times New Roman" w:hAnsi="Times New Roman" w:cs="Times New Roman"/>
                <w:b/>
                <w:sz w:val="16"/>
                <w:szCs w:val="16"/>
              </w:rPr>
              <w:t>асходные материалы для закрытой системы -анализатора ABL800</w:t>
            </w:r>
          </w:p>
        </w:tc>
        <w:tc>
          <w:tcPr>
            <w:tcW w:w="1275" w:type="dxa"/>
          </w:tcPr>
          <w:p w:rsidR="00754140" w:rsidRDefault="00754140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0D4" w:rsidTr="009B470C">
        <w:tc>
          <w:tcPr>
            <w:tcW w:w="675" w:type="dxa"/>
          </w:tcPr>
          <w:p w:rsidR="00EA50D4" w:rsidRPr="00231817" w:rsidRDefault="00754140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37</w:t>
            </w:r>
          </w:p>
        </w:tc>
        <w:tc>
          <w:tcPr>
            <w:tcW w:w="2127" w:type="dxa"/>
            <w:gridSpan w:val="2"/>
          </w:tcPr>
          <w:p w:rsidR="00EA50D4" w:rsidRPr="001B4144" w:rsidRDefault="00754140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54140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шприцы PICO50 с сухим гепарином для взятия </w:t>
            </w:r>
            <w:r w:rsidRPr="00754140">
              <w:rPr>
                <w:rFonts w:ascii="Times New Roman" w:eastAsia="Times New Roman" w:hAnsi="Times New Roman" w:cs="Times New Roman"/>
                <w:sz w:val="16"/>
                <w:szCs w:val="28"/>
              </w:rPr>
              <w:lastRenderedPageBreak/>
              <w:t>артериальной крови</w:t>
            </w:r>
            <w:r w:rsidR="00EA50D4"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катетер</w:t>
            </w:r>
            <w:r w:rsidR="00EA50D4">
              <w:rPr>
                <w:rFonts w:ascii="Times New Roman" w:eastAsia="Times New Roman" w:hAnsi="Times New Roman" w:cs="Times New Roman"/>
                <w:sz w:val="16"/>
                <w:szCs w:val="28"/>
              </w:rPr>
              <w:t>ом</w:t>
            </w:r>
            <w:r w:rsidR="00EA50D4"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EA50D4" w:rsidRPr="001B4144" w:rsidRDefault="00754140" w:rsidP="00DA4758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54140">
              <w:rPr>
                <w:rFonts w:ascii="Times New Roman" w:eastAsia="Times New Roman" w:hAnsi="Times New Roman" w:cs="Times New Roman"/>
                <w:sz w:val="16"/>
                <w:szCs w:val="28"/>
              </w:rPr>
              <w:lastRenderedPageBreak/>
              <w:t>шприцы PICO50 с сухим гепарином для взятия артериальной крови</w:t>
            </w:r>
          </w:p>
        </w:tc>
        <w:tc>
          <w:tcPr>
            <w:tcW w:w="993" w:type="dxa"/>
          </w:tcPr>
          <w:p w:rsidR="00EA50D4" w:rsidRDefault="00754140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A50D4" w:rsidRDefault="00754140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EA50D4" w:rsidRDefault="0090057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50 649</w:t>
            </w:r>
          </w:p>
        </w:tc>
        <w:tc>
          <w:tcPr>
            <w:tcW w:w="1275" w:type="dxa"/>
          </w:tcPr>
          <w:p w:rsidR="00EA50D4" w:rsidRDefault="0090057D" w:rsidP="00900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2 025 960,00</w:t>
            </w:r>
          </w:p>
        </w:tc>
      </w:tr>
      <w:tr w:rsidR="00EA50D4" w:rsidTr="009B470C">
        <w:tc>
          <w:tcPr>
            <w:tcW w:w="675" w:type="dxa"/>
          </w:tcPr>
          <w:p w:rsidR="00EA50D4" w:rsidRDefault="0090057D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38</w:t>
            </w:r>
          </w:p>
        </w:tc>
        <w:tc>
          <w:tcPr>
            <w:tcW w:w="2127" w:type="dxa"/>
            <w:gridSpan w:val="2"/>
          </w:tcPr>
          <w:p w:rsidR="00EA50D4" w:rsidRPr="00F54FEC" w:rsidRDefault="0090057D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0057D">
              <w:rPr>
                <w:rFonts w:ascii="Times New Roman" w:eastAsia="Times New Roman" w:hAnsi="Times New Roman" w:cs="Times New Roman"/>
                <w:sz w:val="16"/>
                <w:szCs w:val="28"/>
              </w:rPr>
              <w:t>шприцы PICO70 с сухим гепарином для взятия артериальной крови</w:t>
            </w:r>
          </w:p>
        </w:tc>
        <w:tc>
          <w:tcPr>
            <w:tcW w:w="2976" w:type="dxa"/>
          </w:tcPr>
          <w:p w:rsidR="00EA50D4" w:rsidRPr="00F54FEC" w:rsidRDefault="0090057D" w:rsidP="00DA4758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0057D">
              <w:rPr>
                <w:rFonts w:ascii="Times New Roman" w:eastAsia="Times New Roman" w:hAnsi="Times New Roman" w:cs="Times New Roman"/>
                <w:sz w:val="16"/>
                <w:szCs w:val="28"/>
              </w:rPr>
              <w:t>шприцы PICO70 с сухим гепарином для взятия артериальной крови</w:t>
            </w:r>
          </w:p>
        </w:tc>
        <w:tc>
          <w:tcPr>
            <w:tcW w:w="993" w:type="dxa"/>
          </w:tcPr>
          <w:p w:rsidR="00EA50D4" w:rsidRDefault="0090057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EA50D4" w:rsidRDefault="0090057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A50D4" w:rsidRDefault="0090057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97 643</w:t>
            </w:r>
          </w:p>
        </w:tc>
        <w:tc>
          <w:tcPr>
            <w:tcW w:w="1275" w:type="dxa"/>
          </w:tcPr>
          <w:p w:rsidR="00EA50D4" w:rsidRDefault="0090057D" w:rsidP="00900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683 501,00</w:t>
            </w:r>
          </w:p>
        </w:tc>
      </w:tr>
      <w:tr w:rsidR="00EA50D4" w:rsidTr="009B470C">
        <w:tc>
          <w:tcPr>
            <w:tcW w:w="675" w:type="dxa"/>
          </w:tcPr>
          <w:p w:rsidR="00EA50D4" w:rsidRDefault="0090057D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39</w:t>
            </w:r>
          </w:p>
        </w:tc>
        <w:tc>
          <w:tcPr>
            <w:tcW w:w="2127" w:type="dxa"/>
            <w:gridSpan w:val="2"/>
          </w:tcPr>
          <w:p w:rsidR="00EA50D4" w:rsidRDefault="0090057D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0057D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для автоматического контроля качества, уровень 1, №30</w:t>
            </w:r>
          </w:p>
        </w:tc>
        <w:tc>
          <w:tcPr>
            <w:tcW w:w="2976" w:type="dxa"/>
          </w:tcPr>
          <w:p w:rsidR="00EA50D4" w:rsidRDefault="0090057D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0057D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для автоматического контроля качества, уровень 1, №30</w:t>
            </w:r>
          </w:p>
        </w:tc>
        <w:tc>
          <w:tcPr>
            <w:tcW w:w="993" w:type="dxa"/>
          </w:tcPr>
          <w:p w:rsidR="00EA50D4" w:rsidRDefault="0090057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EA50D4" w:rsidRDefault="0090057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90057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159 964</w:t>
            </w:r>
          </w:p>
        </w:tc>
        <w:tc>
          <w:tcPr>
            <w:tcW w:w="1275" w:type="dxa"/>
          </w:tcPr>
          <w:p w:rsidR="00EA50D4" w:rsidRDefault="0090057D" w:rsidP="00900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319 928,00</w:t>
            </w:r>
          </w:p>
        </w:tc>
      </w:tr>
      <w:tr w:rsidR="0090057D" w:rsidTr="009B470C">
        <w:tc>
          <w:tcPr>
            <w:tcW w:w="675" w:type="dxa"/>
          </w:tcPr>
          <w:p w:rsidR="0090057D" w:rsidRDefault="0090057D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40</w:t>
            </w:r>
          </w:p>
        </w:tc>
        <w:tc>
          <w:tcPr>
            <w:tcW w:w="2127" w:type="dxa"/>
            <w:gridSpan w:val="2"/>
          </w:tcPr>
          <w:p w:rsidR="0090057D" w:rsidRDefault="0090057D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0057D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для автоматического контроля качества, уровень 2, №30</w:t>
            </w:r>
          </w:p>
        </w:tc>
        <w:tc>
          <w:tcPr>
            <w:tcW w:w="2976" w:type="dxa"/>
          </w:tcPr>
          <w:p w:rsidR="0090057D" w:rsidRDefault="0090057D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0057D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для автоматического контроля качества, уровень 2, №30</w:t>
            </w:r>
          </w:p>
        </w:tc>
        <w:tc>
          <w:tcPr>
            <w:tcW w:w="993" w:type="dxa"/>
          </w:tcPr>
          <w:p w:rsidR="0090057D" w:rsidRDefault="0090057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90057D" w:rsidRDefault="0090057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057D" w:rsidRDefault="0090057D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159 964</w:t>
            </w:r>
          </w:p>
        </w:tc>
        <w:tc>
          <w:tcPr>
            <w:tcW w:w="1275" w:type="dxa"/>
          </w:tcPr>
          <w:p w:rsidR="0090057D" w:rsidRDefault="0090057D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319 928,00</w:t>
            </w:r>
          </w:p>
        </w:tc>
      </w:tr>
      <w:tr w:rsidR="0090057D" w:rsidTr="009B470C">
        <w:tc>
          <w:tcPr>
            <w:tcW w:w="675" w:type="dxa"/>
          </w:tcPr>
          <w:p w:rsidR="0090057D" w:rsidRDefault="0090057D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41</w:t>
            </w:r>
          </w:p>
        </w:tc>
        <w:tc>
          <w:tcPr>
            <w:tcW w:w="2127" w:type="dxa"/>
            <w:gridSpan w:val="2"/>
          </w:tcPr>
          <w:p w:rsidR="0090057D" w:rsidRDefault="0090057D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0057D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для автоматического контроля качества, уровень 3, №30</w:t>
            </w:r>
          </w:p>
        </w:tc>
        <w:tc>
          <w:tcPr>
            <w:tcW w:w="2976" w:type="dxa"/>
          </w:tcPr>
          <w:p w:rsidR="0090057D" w:rsidRDefault="0090057D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0057D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для автоматического контроля качества, уровень 3, №30</w:t>
            </w:r>
          </w:p>
        </w:tc>
        <w:tc>
          <w:tcPr>
            <w:tcW w:w="993" w:type="dxa"/>
          </w:tcPr>
          <w:p w:rsidR="0090057D" w:rsidRDefault="0090057D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90057D" w:rsidRDefault="0090057D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057D" w:rsidRDefault="0090057D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159 964</w:t>
            </w:r>
          </w:p>
        </w:tc>
        <w:tc>
          <w:tcPr>
            <w:tcW w:w="1275" w:type="dxa"/>
          </w:tcPr>
          <w:p w:rsidR="0090057D" w:rsidRDefault="0090057D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319 928,00</w:t>
            </w:r>
          </w:p>
        </w:tc>
      </w:tr>
      <w:tr w:rsidR="0090057D" w:rsidTr="009B470C">
        <w:tc>
          <w:tcPr>
            <w:tcW w:w="675" w:type="dxa"/>
          </w:tcPr>
          <w:p w:rsidR="0090057D" w:rsidRDefault="0090057D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2127" w:type="dxa"/>
            <w:gridSpan w:val="2"/>
          </w:tcPr>
          <w:p w:rsidR="0090057D" w:rsidRPr="0015048C" w:rsidRDefault="0090057D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0057D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для автоматического контроля качества, уровень 4, №30</w:t>
            </w:r>
          </w:p>
        </w:tc>
        <w:tc>
          <w:tcPr>
            <w:tcW w:w="2976" w:type="dxa"/>
          </w:tcPr>
          <w:p w:rsidR="0090057D" w:rsidRPr="0015048C" w:rsidRDefault="0090057D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0057D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для автоматического контроля качества, уровень 4, №30</w:t>
            </w:r>
          </w:p>
        </w:tc>
        <w:tc>
          <w:tcPr>
            <w:tcW w:w="993" w:type="dxa"/>
          </w:tcPr>
          <w:p w:rsidR="0090057D" w:rsidRDefault="0090057D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90057D" w:rsidRDefault="0090057D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057D" w:rsidRDefault="0090057D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159 964</w:t>
            </w:r>
          </w:p>
        </w:tc>
        <w:tc>
          <w:tcPr>
            <w:tcW w:w="1275" w:type="dxa"/>
          </w:tcPr>
          <w:p w:rsidR="0090057D" w:rsidRDefault="0090057D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319 928,00</w:t>
            </w:r>
          </w:p>
        </w:tc>
      </w:tr>
      <w:tr w:rsidR="00EA50D4" w:rsidTr="009B470C">
        <w:tc>
          <w:tcPr>
            <w:tcW w:w="675" w:type="dxa"/>
          </w:tcPr>
          <w:p w:rsidR="00EA50D4" w:rsidRDefault="0090057D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</w:t>
            </w:r>
          </w:p>
        </w:tc>
        <w:tc>
          <w:tcPr>
            <w:tcW w:w="2127" w:type="dxa"/>
            <w:gridSpan w:val="2"/>
          </w:tcPr>
          <w:p w:rsidR="00EA50D4" w:rsidRPr="0015048C" w:rsidRDefault="0090057D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0057D">
              <w:rPr>
                <w:rFonts w:ascii="Times New Roman" w:eastAsia="Times New Roman" w:hAnsi="Times New Roman" w:cs="Times New Roman"/>
                <w:sz w:val="16"/>
                <w:szCs w:val="28"/>
              </w:rPr>
              <w:t>очистной раствор 175мл.</w:t>
            </w:r>
          </w:p>
        </w:tc>
        <w:tc>
          <w:tcPr>
            <w:tcW w:w="2976" w:type="dxa"/>
          </w:tcPr>
          <w:p w:rsidR="00EA50D4" w:rsidRPr="0015048C" w:rsidRDefault="0090057D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0057D">
              <w:rPr>
                <w:rFonts w:ascii="Times New Roman" w:eastAsia="Times New Roman" w:hAnsi="Times New Roman" w:cs="Times New Roman"/>
                <w:sz w:val="16"/>
                <w:szCs w:val="28"/>
              </w:rPr>
              <w:t>очистной раствор 175мл.</w:t>
            </w:r>
          </w:p>
        </w:tc>
        <w:tc>
          <w:tcPr>
            <w:tcW w:w="993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73 994</w:t>
            </w:r>
          </w:p>
        </w:tc>
        <w:tc>
          <w:tcPr>
            <w:tcW w:w="1275" w:type="dxa"/>
          </w:tcPr>
          <w:p w:rsidR="00EA50D4" w:rsidRDefault="00CD17DE" w:rsidP="00CD17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295 976,00</w:t>
            </w:r>
          </w:p>
        </w:tc>
      </w:tr>
      <w:tr w:rsidR="00EA50D4" w:rsidTr="009B470C">
        <w:tc>
          <w:tcPr>
            <w:tcW w:w="675" w:type="dxa"/>
          </w:tcPr>
          <w:p w:rsidR="00EA50D4" w:rsidRDefault="00CD17D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44</w:t>
            </w:r>
          </w:p>
        </w:tc>
        <w:tc>
          <w:tcPr>
            <w:tcW w:w="2127" w:type="dxa"/>
            <w:gridSpan w:val="2"/>
          </w:tcPr>
          <w:p w:rsidR="00EA50D4" w:rsidRPr="00F85444" w:rsidRDefault="00CD17DE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калибровочный раствор 1</w:t>
            </w:r>
          </w:p>
        </w:tc>
        <w:tc>
          <w:tcPr>
            <w:tcW w:w="2976" w:type="dxa"/>
          </w:tcPr>
          <w:p w:rsidR="00EA50D4" w:rsidRPr="00F85444" w:rsidRDefault="00CD17DE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калибровочный раствор 1</w:t>
            </w:r>
          </w:p>
        </w:tc>
        <w:tc>
          <w:tcPr>
            <w:tcW w:w="993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73 994</w:t>
            </w:r>
          </w:p>
        </w:tc>
        <w:tc>
          <w:tcPr>
            <w:tcW w:w="1275" w:type="dxa"/>
          </w:tcPr>
          <w:p w:rsidR="00EA50D4" w:rsidRDefault="00CD17DE" w:rsidP="00CD17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369 970,00</w:t>
            </w:r>
          </w:p>
        </w:tc>
      </w:tr>
      <w:tr w:rsidR="00EA50D4" w:rsidTr="009B470C">
        <w:tc>
          <w:tcPr>
            <w:tcW w:w="675" w:type="dxa"/>
          </w:tcPr>
          <w:p w:rsidR="00EA50D4" w:rsidRDefault="00CD17D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45</w:t>
            </w:r>
          </w:p>
        </w:tc>
        <w:tc>
          <w:tcPr>
            <w:tcW w:w="2127" w:type="dxa"/>
            <w:gridSpan w:val="2"/>
          </w:tcPr>
          <w:p w:rsidR="00EA50D4" w:rsidRDefault="00CD17DE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калибровочный раствор 2</w:t>
            </w:r>
          </w:p>
        </w:tc>
        <w:tc>
          <w:tcPr>
            <w:tcW w:w="2976" w:type="dxa"/>
          </w:tcPr>
          <w:p w:rsidR="00EA50D4" w:rsidRDefault="00CD17DE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калибровочный раствор 2</w:t>
            </w:r>
          </w:p>
        </w:tc>
        <w:tc>
          <w:tcPr>
            <w:tcW w:w="993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73 994</w:t>
            </w:r>
          </w:p>
        </w:tc>
        <w:tc>
          <w:tcPr>
            <w:tcW w:w="1275" w:type="dxa"/>
          </w:tcPr>
          <w:p w:rsidR="00EA50D4" w:rsidRDefault="00CD17DE" w:rsidP="00CD17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295 976,00</w:t>
            </w:r>
          </w:p>
        </w:tc>
      </w:tr>
      <w:tr w:rsidR="00EA50D4" w:rsidTr="009B470C">
        <w:tc>
          <w:tcPr>
            <w:tcW w:w="675" w:type="dxa"/>
          </w:tcPr>
          <w:p w:rsidR="00EA50D4" w:rsidRDefault="00CD17D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46</w:t>
            </w:r>
          </w:p>
        </w:tc>
        <w:tc>
          <w:tcPr>
            <w:tcW w:w="2127" w:type="dxa"/>
            <w:gridSpan w:val="2"/>
          </w:tcPr>
          <w:p w:rsidR="00EA50D4" w:rsidRPr="00653A77" w:rsidRDefault="00CD17DE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промывочный – 600мл.</w:t>
            </w:r>
          </w:p>
        </w:tc>
        <w:tc>
          <w:tcPr>
            <w:tcW w:w="2976" w:type="dxa"/>
          </w:tcPr>
          <w:p w:rsidR="00EA50D4" w:rsidRPr="00653A77" w:rsidRDefault="00CD17DE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промывочный – 600мл.</w:t>
            </w:r>
          </w:p>
        </w:tc>
        <w:tc>
          <w:tcPr>
            <w:tcW w:w="993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58 464</w:t>
            </w:r>
          </w:p>
        </w:tc>
        <w:tc>
          <w:tcPr>
            <w:tcW w:w="1275" w:type="dxa"/>
          </w:tcPr>
          <w:p w:rsidR="00EA50D4" w:rsidRDefault="00CD17DE" w:rsidP="00CD17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2 046 240,00</w:t>
            </w:r>
          </w:p>
        </w:tc>
      </w:tr>
      <w:tr w:rsidR="00EA50D4" w:rsidTr="009B470C">
        <w:tc>
          <w:tcPr>
            <w:tcW w:w="675" w:type="dxa"/>
          </w:tcPr>
          <w:p w:rsidR="00EA50D4" w:rsidRDefault="00CD17D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47</w:t>
            </w:r>
          </w:p>
        </w:tc>
        <w:tc>
          <w:tcPr>
            <w:tcW w:w="2127" w:type="dxa"/>
            <w:gridSpan w:val="2"/>
          </w:tcPr>
          <w:p w:rsidR="00EA50D4" w:rsidRDefault="00CD17DE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калибровочный раствор tHb в упаковке 4 амп.</w:t>
            </w:r>
          </w:p>
        </w:tc>
        <w:tc>
          <w:tcPr>
            <w:tcW w:w="2976" w:type="dxa"/>
          </w:tcPr>
          <w:p w:rsidR="00EA50D4" w:rsidRDefault="00CD17DE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калибровочный раствор tHb в упаковке 4 амп.</w:t>
            </w:r>
          </w:p>
        </w:tc>
        <w:tc>
          <w:tcPr>
            <w:tcW w:w="993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53 694</w:t>
            </w:r>
          </w:p>
        </w:tc>
        <w:tc>
          <w:tcPr>
            <w:tcW w:w="1275" w:type="dxa"/>
          </w:tcPr>
          <w:p w:rsidR="00EA50D4" w:rsidRDefault="00CD17DE" w:rsidP="00CD17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53 694,00</w:t>
            </w:r>
          </w:p>
        </w:tc>
      </w:tr>
      <w:tr w:rsidR="00EA50D4" w:rsidTr="009B470C">
        <w:tc>
          <w:tcPr>
            <w:tcW w:w="675" w:type="dxa"/>
          </w:tcPr>
          <w:p w:rsidR="00EA50D4" w:rsidRDefault="00CD17D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48</w:t>
            </w:r>
          </w:p>
        </w:tc>
        <w:tc>
          <w:tcPr>
            <w:tcW w:w="2127" w:type="dxa"/>
            <w:gridSpan w:val="2"/>
          </w:tcPr>
          <w:p w:rsidR="00EA50D4" w:rsidRPr="00653A77" w:rsidRDefault="00CD17DE" w:rsidP="00653A77">
            <w:pPr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pH-электрод</w:t>
            </w:r>
          </w:p>
        </w:tc>
        <w:tc>
          <w:tcPr>
            <w:tcW w:w="2976" w:type="dxa"/>
          </w:tcPr>
          <w:p w:rsidR="00EA50D4" w:rsidRPr="00653A77" w:rsidRDefault="00CD17DE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pH-электрод</w:t>
            </w:r>
          </w:p>
        </w:tc>
        <w:tc>
          <w:tcPr>
            <w:tcW w:w="993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1 185 520</w:t>
            </w:r>
          </w:p>
        </w:tc>
        <w:tc>
          <w:tcPr>
            <w:tcW w:w="1275" w:type="dxa"/>
          </w:tcPr>
          <w:p w:rsidR="00EA50D4" w:rsidRDefault="00CD17DE" w:rsidP="00CD17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1 185 520,00</w:t>
            </w:r>
          </w:p>
        </w:tc>
      </w:tr>
      <w:tr w:rsidR="00EA50D4" w:rsidTr="009B470C">
        <w:tc>
          <w:tcPr>
            <w:tcW w:w="675" w:type="dxa"/>
          </w:tcPr>
          <w:p w:rsidR="00EA50D4" w:rsidRDefault="00CD17D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49</w:t>
            </w:r>
          </w:p>
        </w:tc>
        <w:tc>
          <w:tcPr>
            <w:tcW w:w="2127" w:type="dxa"/>
            <w:gridSpan w:val="2"/>
          </w:tcPr>
          <w:p w:rsidR="00EA50D4" w:rsidRPr="00653A77" w:rsidRDefault="00CD17DE" w:rsidP="00D9035B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pCO2 электрод</w:t>
            </w:r>
          </w:p>
        </w:tc>
        <w:tc>
          <w:tcPr>
            <w:tcW w:w="2976" w:type="dxa"/>
          </w:tcPr>
          <w:p w:rsidR="00EA50D4" w:rsidRPr="00653A77" w:rsidRDefault="00CD17DE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pCO2 электрод</w:t>
            </w:r>
          </w:p>
        </w:tc>
        <w:tc>
          <w:tcPr>
            <w:tcW w:w="993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1 185 520</w:t>
            </w:r>
          </w:p>
        </w:tc>
        <w:tc>
          <w:tcPr>
            <w:tcW w:w="1275" w:type="dxa"/>
          </w:tcPr>
          <w:p w:rsidR="00EA50D4" w:rsidRDefault="00CD17DE" w:rsidP="00CD17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1 185 520,00</w:t>
            </w:r>
          </w:p>
        </w:tc>
      </w:tr>
      <w:tr w:rsidR="00EA50D4" w:rsidTr="009B470C">
        <w:tc>
          <w:tcPr>
            <w:tcW w:w="675" w:type="dxa"/>
          </w:tcPr>
          <w:p w:rsidR="00EA50D4" w:rsidRDefault="00CD17D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50</w:t>
            </w:r>
          </w:p>
        </w:tc>
        <w:tc>
          <w:tcPr>
            <w:tcW w:w="2127" w:type="dxa"/>
            <w:gridSpan w:val="2"/>
          </w:tcPr>
          <w:p w:rsidR="00EA50D4" w:rsidRPr="00D9035B" w:rsidRDefault="00CD17DE" w:rsidP="00D9035B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pO2 электрод</w:t>
            </w:r>
          </w:p>
        </w:tc>
        <w:tc>
          <w:tcPr>
            <w:tcW w:w="2976" w:type="dxa"/>
          </w:tcPr>
          <w:p w:rsidR="00EA50D4" w:rsidRPr="00D9035B" w:rsidRDefault="00CD17DE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pO2 электрод</w:t>
            </w:r>
          </w:p>
        </w:tc>
        <w:tc>
          <w:tcPr>
            <w:tcW w:w="993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1 185 520</w:t>
            </w:r>
          </w:p>
        </w:tc>
        <w:tc>
          <w:tcPr>
            <w:tcW w:w="1275" w:type="dxa"/>
          </w:tcPr>
          <w:p w:rsidR="00EA50D4" w:rsidRDefault="00CD17DE" w:rsidP="00CD17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1 185 520,00</w:t>
            </w:r>
          </w:p>
        </w:tc>
      </w:tr>
      <w:tr w:rsidR="00EA50D4" w:rsidTr="009B470C">
        <w:tc>
          <w:tcPr>
            <w:tcW w:w="675" w:type="dxa"/>
          </w:tcPr>
          <w:p w:rsidR="00EA50D4" w:rsidRDefault="00CD17D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51</w:t>
            </w:r>
          </w:p>
        </w:tc>
        <w:tc>
          <w:tcPr>
            <w:tcW w:w="2127" w:type="dxa"/>
            <w:gridSpan w:val="2"/>
          </w:tcPr>
          <w:p w:rsidR="00EA50D4" w:rsidRPr="00D9035B" w:rsidRDefault="00CD17DE" w:rsidP="00D9035B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референтный электрод</w:t>
            </w:r>
          </w:p>
        </w:tc>
        <w:tc>
          <w:tcPr>
            <w:tcW w:w="2976" w:type="dxa"/>
          </w:tcPr>
          <w:p w:rsidR="00EA50D4" w:rsidRPr="00D9035B" w:rsidRDefault="00CD17DE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D17DE">
              <w:rPr>
                <w:rFonts w:ascii="Times New Roman" w:eastAsia="Times New Roman" w:hAnsi="Times New Roman" w:cs="Times New Roman"/>
                <w:sz w:val="16"/>
                <w:szCs w:val="28"/>
              </w:rPr>
              <w:t>референтный электрод</w:t>
            </w:r>
          </w:p>
        </w:tc>
        <w:tc>
          <w:tcPr>
            <w:tcW w:w="993" w:type="dxa"/>
          </w:tcPr>
          <w:p w:rsidR="00EA50D4" w:rsidRDefault="00EA50D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A50D4" w:rsidRDefault="00EA50D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CD17D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461 318</w:t>
            </w:r>
          </w:p>
        </w:tc>
        <w:tc>
          <w:tcPr>
            <w:tcW w:w="1275" w:type="dxa"/>
          </w:tcPr>
          <w:p w:rsidR="00EA50D4" w:rsidRDefault="00CD17DE" w:rsidP="00CD17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461 318,00</w:t>
            </w:r>
          </w:p>
        </w:tc>
      </w:tr>
      <w:tr w:rsidR="00EA50D4" w:rsidTr="009B470C">
        <w:tc>
          <w:tcPr>
            <w:tcW w:w="675" w:type="dxa"/>
          </w:tcPr>
          <w:p w:rsidR="00EA50D4" w:rsidRDefault="00635771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52</w:t>
            </w:r>
          </w:p>
        </w:tc>
        <w:tc>
          <w:tcPr>
            <w:tcW w:w="2127" w:type="dxa"/>
            <w:gridSpan w:val="2"/>
          </w:tcPr>
          <w:p w:rsidR="00EA50D4" w:rsidRDefault="00635771" w:rsidP="00D9035B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Ca электрод</w:t>
            </w:r>
          </w:p>
        </w:tc>
        <w:tc>
          <w:tcPr>
            <w:tcW w:w="2976" w:type="dxa"/>
          </w:tcPr>
          <w:p w:rsidR="00EA50D4" w:rsidRDefault="00635771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Ca электрод</w:t>
            </w:r>
          </w:p>
        </w:tc>
        <w:tc>
          <w:tcPr>
            <w:tcW w:w="993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A50D4" w:rsidRDefault="00EA50D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706 237</w:t>
            </w:r>
          </w:p>
        </w:tc>
        <w:tc>
          <w:tcPr>
            <w:tcW w:w="1275" w:type="dxa"/>
          </w:tcPr>
          <w:p w:rsidR="00EA50D4" w:rsidRDefault="00635771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706 237,00</w:t>
            </w:r>
          </w:p>
        </w:tc>
      </w:tr>
      <w:tr w:rsidR="00EA50D4" w:rsidTr="009B470C">
        <w:tc>
          <w:tcPr>
            <w:tcW w:w="675" w:type="dxa"/>
          </w:tcPr>
          <w:p w:rsidR="00EA50D4" w:rsidRDefault="00635771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53</w:t>
            </w:r>
          </w:p>
        </w:tc>
        <w:tc>
          <w:tcPr>
            <w:tcW w:w="2127" w:type="dxa"/>
            <w:gridSpan w:val="2"/>
          </w:tcPr>
          <w:p w:rsidR="00EA50D4" w:rsidRDefault="00635771" w:rsidP="00D9035B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Cl электрод</w:t>
            </w:r>
          </w:p>
        </w:tc>
        <w:tc>
          <w:tcPr>
            <w:tcW w:w="2976" w:type="dxa"/>
          </w:tcPr>
          <w:p w:rsidR="00EA50D4" w:rsidRDefault="00635771" w:rsidP="00D9035B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Cl электрод</w:t>
            </w:r>
          </w:p>
        </w:tc>
        <w:tc>
          <w:tcPr>
            <w:tcW w:w="993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706 237</w:t>
            </w:r>
          </w:p>
        </w:tc>
        <w:tc>
          <w:tcPr>
            <w:tcW w:w="1275" w:type="dxa"/>
          </w:tcPr>
          <w:p w:rsidR="00EA50D4" w:rsidRDefault="00635771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706 237,00</w:t>
            </w:r>
          </w:p>
        </w:tc>
      </w:tr>
      <w:tr w:rsidR="00EA50D4" w:rsidTr="009B470C">
        <w:tc>
          <w:tcPr>
            <w:tcW w:w="675" w:type="dxa"/>
          </w:tcPr>
          <w:p w:rsidR="00EA50D4" w:rsidRDefault="00635771" w:rsidP="005250B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54</w:t>
            </w:r>
          </w:p>
        </w:tc>
        <w:tc>
          <w:tcPr>
            <w:tcW w:w="2127" w:type="dxa"/>
            <w:gridSpan w:val="2"/>
          </w:tcPr>
          <w:p w:rsidR="00EA50D4" w:rsidRPr="00DA4758" w:rsidRDefault="00635771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K электрод</w:t>
            </w:r>
          </w:p>
        </w:tc>
        <w:tc>
          <w:tcPr>
            <w:tcW w:w="2976" w:type="dxa"/>
          </w:tcPr>
          <w:p w:rsidR="00EA50D4" w:rsidRPr="00DA4758" w:rsidRDefault="00635771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K электрод</w:t>
            </w:r>
          </w:p>
        </w:tc>
        <w:tc>
          <w:tcPr>
            <w:tcW w:w="993" w:type="dxa"/>
          </w:tcPr>
          <w:p w:rsidR="00EA50D4" w:rsidRDefault="00EA50D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706 237</w:t>
            </w:r>
          </w:p>
        </w:tc>
        <w:tc>
          <w:tcPr>
            <w:tcW w:w="1275" w:type="dxa"/>
          </w:tcPr>
          <w:p w:rsidR="00EA50D4" w:rsidRPr="00664735" w:rsidRDefault="00635771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706 237,00</w:t>
            </w:r>
          </w:p>
        </w:tc>
      </w:tr>
      <w:tr w:rsidR="00EA50D4" w:rsidTr="009B470C">
        <w:tc>
          <w:tcPr>
            <w:tcW w:w="675" w:type="dxa"/>
          </w:tcPr>
          <w:p w:rsidR="00EA50D4" w:rsidRDefault="00635771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55</w:t>
            </w:r>
          </w:p>
        </w:tc>
        <w:tc>
          <w:tcPr>
            <w:tcW w:w="2127" w:type="dxa"/>
            <w:gridSpan w:val="2"/>
          </w:tcPr>
          <w:p w:rsidR="00EA50D4" w:rsidRPr="00664735" w:rsidRDefault="00635771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Na электрод</w:t>
            </w:r>
          </w:p>
        </w:tc>
        <w:tc>
          <w:tcPr>
            <w:tcW w:w="2976" w:type="dxa"/>
          </w:tcPr>
          <w:p w:rsidR="00EA50D4" w:rsidRPr="00664735" w:rsidRDefault="00635771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Na электрод</w:t>
            </w:r>
          </w:p>
        </w:tc>
        <w:tc>
          <w:tcPr>
            <w:tcW w:w="993" w:type="dxa"/>
          </w:tcPr>
          <w:p w:rsidR="00EA50D4" w:rsidRDefault="00EA50D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706 237</w:t>
            </w:r>
          </w:p>
        </w:tc>
        <w:tc>
          <w:tcPr>
            <w:tcW w:w="1275" w:type="dxa"/>
          </w:tcPr>
          <w:p w:rsidR="00EA50D4" w:rsidRPr="00664735" w:rsidRDefault="00635771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706 237,00</w:t>
            </w:r>
          </w:p>
        </w:tc>
      </w:tr>
      <w:tr w:rsidR="00EA50D4" w:rsidTr="009B470C">
        <w:tc>
          <w:tcPr>
            <w:tcW w:w="675" w:type="dxa"/>
          </w:tcPr>
          <w:p w:rsidR="00EA50D4" w:rsidRDefault="00635771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56</w:t>
            </w:r>
          </w:p>
        </w:tc>
        <w:tc>
          <w:tcPr>
            <w:tcW w:w="2127" w:type="dxa"/>
            <w:gridSpan w:val="2"/>
          </w:tcPr>
          <w:p w:rsidR="00EA50D4" w:rsidRPr="00664735" w:rsidRDefault="00635771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глюкозный электрод</w:t>
            </w:r>
          </w:p>
        </w:tc>
        <w:tc>
          <w:tcPr>
            <w:tcW w:w="2976" w:type="dxa"/>
          </w:tcPr>
          <w:p w:rsidR="00EA50D4" w:rsidRPr="00664735" w:rsidRDefault="00635771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глюкозный электрод</w:t>
            </w:r>
          </w:p>
        </w:tc>
        <w:tc>
          <w:tcPr>
            <w:tcW w:w="993" w:type="dxa"/>
          </w:tcPr>
          <w:p w:rsidR="00EA50D4" w:rsidRDefault="00EA50D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1 012 970</w:t>
            </w:r>
          </w:p>
        </w:tc>
        <w:tc>
          <w:tcPr>
            <w:tcW w:w="1275" w:type="dxa"/>
          </w:tcPr>
          <w:p w:rsidR="00EA50D4" w:rsidRPr="00664735" w:rsidRDefault="00635771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1 012 970,00</w:t>
            </w:r>
          </w:p>
        </w:tc>
      </w:tr>
      <w:tr w:rsidR="00EA50D4" w:rsidTr="009B470C">
        <w:tc>
          <w:tcPr>
            <w:tcW w:w="675" w:type="dxa"/>
          </w:tcPr>
          <w:p w:rsidR="00EA50D4" w:rsidRDefault="00635771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57</w:t>
            </w:r>
          </w:p>
        </w:tc>
        <w:tc>
          <w:tcPr>
            <w:tcW w:w="2127" w:type="dxa"/>
            <w:gridSpan w:val="2"/>
          </w:tcPr>
          <w:p w:rsidR="00EA50D4" w:rsidRPr="00664735" w:rsidRDefault="00635771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лактатный электрод</w:t>
            </w:r>
          </w:p>
        </w:tc>
        <w:tc>
          <w:tcPr>
            <w:tcW w:w="2976" w:type="dxa"/>
          </w:tcPr>
          <w:p w:rsidR="00EA50D4" w:rsidRPr="00664735" w:rsidRDefault="00635771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лактатный электрод</w:t>
            </w:r>
          </w:p>
        </w:tc>
        <w:tc>
          <w:tcPr>
            <w:tcW w:w="993" w:type="dxa"/>
          </w:tcPr>
          <w:p w:rsidR="00EA50D4" w:rsidRDefault="00EA50D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1 012 970</w:t>
            </w:r>
          </w:p>
        </w:tc>
        <w:tc>
          <w:tcPr>
            <w:tcW w:w="1275" w:type="dxa"/>
          </w:tcPr>
          <w:p w:rsidR="00EA50D4" w:rsidRDefault="00635771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1 012 970,00</w:t>
            </w:r>
          </w:p>
        </w:tc>
      </w:tr>
      <w:tr w:rsidR="00EA50D4" w:rsidTr="009B470C">
        <w:tc>
          <w:tcPr>
            <w:tcW w:w="675" w:type="dxa"/>
          </w:tcPr>
          <w:p w:rsidR="00EA50D4" w:rsidRDefault="00635771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58</w:t>
            </w:r>
          </w:p>
        </w:tc>
        <w:tc>
          <w:tcPr>
            <w:tcW w:w="2127" w:type="dxa"/>
            <w:gridSpan w:val="2"/>
          </w:tcPr>
          <w:p w:rsidR="00EA50D4" w:rsidRPr="00664735" w:rsidRDefault="00635771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референтного электрода</w:t>
            </w:r>
          </w:p>
        </w:tc>
        <w:tc>
          <w:tcPr>
            <w:tcW w:w="2976" w:type="dxa"/>
          </w:tcPr>
          <w:p w:rsidR="00EA50D4" w:rsidRPr="00664735" w:rsidRDefault="00635771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референтного электрода</w:t>
            </w:r>
          </w:p>
        </w:tc>
        <w:tc>
          <w:tcPr>
            <w:tcW w:w="993" w:type="dxa"/>
          </w:tcPr>
          <w:p w:rsidR="00EA50D4" w:rsidRDefault="00EA50D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75 821</w:t>
            </w:r>
          </w:p>
        </w:tc>
        <w:tc>
          <w:tcPr>
            <w:tcW w:w="1275" w:type="dxa"/>
          </w:tcPr>
          <w:p w:rsidR="00EA50D4" w:rsidRDefault="00635771" w:rsidP="00635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151 642,00</w:t>
            </w:r>
          </w:p>
        </w:tc>
      </w:tr>
      <w:tr w:rsidR="00EA50D4" w:rsidTr="009B470C">
        <w:tc>
          <w:tcPr>
            <w:tcW w:w="675" w:type="dxa"/>
          </w:tcPr>
          <w:p w:rsidR="00EA50D4" w:rsidRDefault="00635771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59</w:t>
            </w:r>
          </w:p>
        </w:tc>
        <w:tc>
          <w:tcPr>
            <w:tcW w:w="2127" w:type="dxa"/>
            <w:gridSpan w:val="2"/>
          </w:tcPr>
          <w:p w:rsidR="00EA50D4" w:rsidRPr="00664735" w:rsidRDefault="00635771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рО2-электрода</w:t>
            </w:r>
          </w:p>
        </w:tc>
        <w:tc>
          <w:tcPr>
            <w:tcW w:w="2976" w:type="dxa"/>
          </w:tcPr>
          <w:p w:rsidR="00EA50D4" w:rsidRPr="00664735" w:rsidRDefault="00635771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5771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рО2-электрода</w:t>
            </w:r>
          </w:p>
        </w:tc>
        <w:tc>
          <w:tcPr>
            <w:tcW w:w="993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EA50D4" w:rsidRDefault="0063577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338 503</w:t>
            </w:r>
          </w:p>
        </w:tc>
        <w:tc>
          <w:tcPr>
            <w:tcW w:w="1275" w:type="dxa"/>
          </w:tcPr>
          <w:p w:rsidR="00EA50D4" w:rsidRDefault="009B470C" w:rsidP="009B47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677 006,00</w:t>
            </w:r>
          </w:p>
        </w:tc>
      </w:tr>
      <w:tr w:rsidR="00EA50D4" w:rsidTr="009B470C">
        <w:tc>
          <w:tcPr>
            <w:tcW w:w="675" w:type="dxa"/>
          </w:tcPr>
          <w:p w:rsidR="00EA50D4" w:rsidRDefault="009B470C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60</w:t>
            </w:r>
          </w:p>
        </w:tc>
        <w:tc>
          <w:tcPr>
            <w:tcW w:w="2127" w:type="dxa"/>
            <w:gridSpan w:val="2"/>
          </w:tcPr>
          <w:p w:rsidR="00EA50D4" w:rsidRPr="00664735" w:rsidRDefault="009B470C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B470C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pCO2-электрода</w:t>
            </w:r>
          </w:p>
        </w:tc>
        <w:tc>
          <w:tcPr>
            <w:tcW w:w="2976" w:type="dxa"/>
          </w:tcPr>
          <w:p w:rsidR="00EA50D4" w:rsidRPr="00664735" w:rsidRDefault="009B470C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B470C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pCO2-электрода</w:t>
            </w:r>
          </w:p>
        </w:tc>
        <w:tc>
          <w:tcPr>
            <w:tcW w:w="993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338 503</w:t>
            </w:r>
          </w:p>
        </w:tc>
        <w:tc>
          <w:tcPr>
            <w:tcW w:w="1275" w:type="dxa"/>
          </w:tcPr>
          <w:p w:rsidR="00EA50D4" w:rsidRDefault="009B470C" w:rsidP="009B47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677 006,00</w:t>
            </w:r>
          </w:p>
        </w:tc>
      </w:tr>
      <w:tr w:rsidR="00EA50D4" w:rsidTr="009B470C">
        <w:tc>
          <w:tcPr>
            <w:tcW w:w="675" w:type="dxa"/>
          </w:tcPr>
          <w:p w:rsidR="00EA50D4" w:rsidRDefault="009B470C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61</w:t>
            </w:r>
          </w:p>
        </w:tc>
        <w:tc>
          <w:tcPr>
            <w:tcW w:w="2127" w:type="dxa"/>
            <w:gridSpan w:val="2"/>
          </w:tcPr>
          <w:p w:rsidR="00EA50D4" w:rsidRPr="00664735" w:rsidRDefault="009B470C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B470C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Са-электрода</w:t>
            </w:r>
          </w:p>
        </w:tc>
        <w:tc>
          <w:tcPr>
            <w:tcW w:w="2976" w:type="dxa"/>
          </w:tcPr>
          <w:p w:rsidR="00EA50D4" w:rsidRPr="00664735" w:rsidRDefault="009B470C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B470C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Са-электрода</w:t>
            </w:r>
          </w:p>
        </w:tc>
        <w:tc>
          <w:tcPr>
            <w:tcW w:w="993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556 728</w:t>
            </w:r>
          </w:p>
        </w:tc>
        <w:tc>
          <w:tcPr>
            <w:tcW w:w="1275" w:type="dxa"/>
          </w:tcPr>
          <w:p w:rsidR="00EA50D4" w:rsidRDefault="009B470C" w:rsidP="009B47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1 113 456,00</w:t>
            </w:r>
          </w:p>
        </w:tc>
      </w:tr>
      <w:tr w:rsidR="00EA50D4" w:rsidTr="009B470C">
        <w:tc>
          <w:tcPr>
            <w:tcW w:w="675" w:type="dxa"/>
          </w:tcPr>
          <w:p w:rsidR="00EA50D4" w:rsidRDefault="009B470C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62</w:t>
            </w:r>
          </w:p>
        </w:tc>
        <w:tc>
          <w:tcPr>
            <w:tcW w:w="2127" w:type="dxa"/>
            <w:gridSpan w:val="2"/>
          </w:tcPr>
          <w:p w:rsidR="00EA50D4" w:rsidRPr="00664735" w:rsidRDefault="009B470C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B470C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Cl электрода</w:t>
            </w:r>
          </w:p>
        </w:tc>
        <w:tc>
          <w:tcPr>
            <w:tcW w:w="2976" w:type="dxa"/>
          </w:tcPr>
          <w:p w:rsidR="00EA50D4" w:rsidRDefault="009B470C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B470C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Cl электрода</w:t>
            </w:r>
          </w:p>
        </w:tc>
        <w:tc>
          <w:tcPr>
            <w:tcW w:w="993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556 728</w:t>
            </w:r>
          </w:p>
        </w:tc>
        <w:tc>
          <w:tcPr>
            <w:tcW w:w="1275" w:type="dxa"/>
          </w:tcPr>
          <w:p w:rsidR="00EA50D4" w:rsidRPr="00664735" w:rsidRDefault="009B470C" w:rsidP="009B47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1 113 456,00</w:t>
            </w:r>
          </w:p>
        </w:tc>
      </w:tr>
      <w:tr w:rsidR="00EA50D4" w:rsidTr="009B470C">
        <w:tc>
          <w:tcPr>
            <w:tcW w:w="675" w:type="dxa"/>
          </w:tcPr>
          <w:p w:rsidR="00EA50D4" w:rsidRDefault="009B470C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63</w:t>
            </w:r>
          </w:p>
        </w:tc>
        <w:tc>
          <w:tcPr>
            <w:tcW w:w="2127" w:type="dxa"/>
            <w:gridSpan w:val="2"/>
          </w:tcPr>
          <w:p w:rsidR="00EA50D4" w:rsidRPr="00664735" w:rsidRDefault="009B470C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B470C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K электрода</w:t>
            </w:r>
          </w:p>
        </w:tc>
        <w:tc>
          <w:tcPr>
            <w:tcW w:w="2976" w:type="dxa"/>
          </w:tcPr>
          <w:p w:rsidR="00EA50D4" w:rsidRPr="009558FA" w:rsidRDefault="009B470C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B470C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K электрода</w:t>
            </w:r>
          </w:p>
        </w:tc>
        <w:tc>
          <w:tcPr>
            <w:tcW w:w="993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556 728</w:t>
            </w:r>
          </w:p>
        </w:tc>
        <w:tc>
          <w:tcPr>
            <w:tcW w:w="1275" w:type="dxa"/>
          </w:tcPr>
          <w:p w:rsidR="00EA50D4" w:rsidRPr="00664735" w:rsidRDefault="009B470C" w:rsidP="009B47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1 113 456,00</w:t>
            </w:r>
          </w:p>
        </w:tc>
      </w:tr>
      <w:tr w:rsidR="00EA50D4" w:rsidTr="009B470C">
        <w:tc>
          <w:tcPr>
            <w:tcW w:w="675" w:type="dxa"/>
          </w:tcPr>
          <w:p w:rsidR="00EA50D4" w:rsidRDefault="009B470C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64</w:t>
            </w:r>
          </w:p>
        </w:tc>
        <w:tc>
          <w:tcPr>
            <w:tcW w:w="2127" w:type="dxa"/>
            <w:gridSpan w:val="2"/>
          </w:tcPr>
          <w:p w:rsidR="00EA50D4" w:rsidRPr="009558FA" w:rsidRDefault="009B470C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B470C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Na электрода</w:t>
            </w:r>
          </w:p>
        </w:tc>
        <w:tc>
          <w:tcPr>
            <w:tcW w:w="2976" w:type="dxa"/>
          </w:tcPr>
          <w:p w:rsidR="00EA50D4" w:rsidRDefault="009B470C" w:rsidP="000840D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B470C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Na электрода</w:t>
            </w:r>
          </w:p>
        </w:tc>
        <w:tc>
          <w:tcPr>
            <w:tcW w:w="993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  <w:p w:rsidR="00EA50D4" w:rsidRPr="000840D3" w:rsidRDefault="00EA50D4" w:rsidP="00084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50D4" w:rsidRDefault="009B470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EB046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556 728</w:t>
            </w:r>
          </w:p>
        </w:tc>
        <w:tc>
          <w:tcPr>
            <w:tcW w:w="1275" w:type="dxa"/>
          </w:tcPr>
          <w:p w:rsidR="00EA50D4" w:rsidRDefault="00EB046B" w:rsidP="00EB0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1 113 456,00</w:t>
            </w:r>
          </w:p>
        </w:tc>
      </w:tr>
      <w:tr w:rsidR="00EA50D4" w:rsidTr="009B470C">
        <w:tc>
          <w:tcPr>
            <w:tcW w:w="675" w:type="dxa"/>
          </w:tcPr>
          <w:p w:rsidR="00EA50D4" w:rsidRDefault="00EB046B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65</w:t>
            </w:r>
          </w:p>
        </w:tc>
        <w:tc>
          <w:tcPr>
            <w:tcW w:w="2127" w:type="dxa"/>
            <w:gridSpan w:val="2"/>
          </w:tcPr>
          <w:p w:rsidR="00EA50D4" w:rsidRPr="00664735" w:rsidRDefault="00EB046B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B046B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глюкозного электрода</w:t>
            </w:r>
          </w:p>
        </w:tc>
        <w:tc>
          <w:tcPr>
            <w:tcW w:w="2976" w:type="dxa"/>
          </w:tcPr>
          <w:p w:rsidR="00EA50D4" w:rsidRPr="009558FA" w:rsidRDefault="00EB046B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B046B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глюкозного электрода</w:t>
            </w:r>
          </w:p>
        </w:tc>
        <w:tc>
          <w:tcPr>
            <w:tcW w:w="993" w:type="dxa"/>
          </w:tcPr>
          <w:p w:rsidR="00EA50D4" w:rsidRDefault="00EB046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EA50D4" w:rsidRDefault="00EB046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Default="00EB046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191 429</w:t>
            </w:r>
          </w:p>
        </w:tc>
        <w:tc>
          <w:tcPr>
            <w:tcW w:w="1275" w:type="dxa"/>
          </w:tcPr>
          <w:p w:rsidR="00EA50D4" w:rsidRPr="00664735" w:rsidRDefault="00EB046B" w:rsidP="00EB0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382 858,00</w:t>
            </w:r>
          </w:p>
        </w:tc>
      </w:tr>
      <w:tr w:rsidR="00EA50D4" w:rsidTr="009B470C">
        <w:tc>
          <w:tcPr>
            <w:tcW w:w="675" w:type="dxa"/>
          </w:tcPr>
          <w:p w:rsidR="00EA50D4" w:rsidRDefault="00EB046B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66</w:t>
            </w:r>
          </w:p>
        </w:tc>
        <w:tc>
          <w:tcPr>
            <w:tcW w:w="2127" w:type="dxa"/>
            <w:gridSpan w:val="2"/>
          </w:tcPr>
          <w:p w:rsidR="00EA50D4" w:rsidRDefault="00EB046B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B046B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лактатного электрода</w:t>
            </w:r>
          </w:p>
        </w:tc>
        <w:tc>
          <w:tcPr>
            <w:tcW w:w="2976" w:type="dxa"/>
          </w:tcPr>
          <w:p w:rsidR="00EA50D4" w:rsidRDefault="00EB046B" w:rsidP="00246DF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B046B">
              <w:rPr>
                <w:rFonts w:ascii="Times New Roman" w:eastAsia="Times New Roman" w:hAnsi="Times New Roman" w:cs="Times New Roman"/>
                <w:sz w:val="16"/>
                <w:szCs w:val="28"/>
              </w:rPr>
              <w:t>мембраны для лактатного электрода</w:t>
            </w:r>
          </w:p>
        </w:tc>
        <w:tc>
          <w:tcPr>
            <w:tcW w:w="993" w:type="dxa"/>
          </w:tcPr>
          <w:p w:rsidR="00EA50D4" w:rsidRDefault="00EB046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EA50D4" w:rsidRDefault="00EB046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D4" w:rsidRPr="00246DF5" w:rsidRDefault="00EB046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191 429</w:t>
            </w:r>
          </w:p>
        </w:tc>
        <w:tc>
          <w:tcPr>
            <w:tcW w:w="1275" w:type="dxa"/>
          </w:tcPr>
          <w:p w:rsidR="00EA50D4" w:rsidRDefault="00EB046B" w:rsidP="00EB0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382 858,00</w:t>
            </w:r>
          </w:p>
        </w:tc>
      </w:tr>
      <w:tr w:rsidR="00EB046B" w:rsidTr="009B470C">
        <w:tc>
          <w:tcPr>
            <w:tcW w:w="675" w:type="dxa"/>
          </w:tcPr>
          <w:p w:rsidR="00EB046B" w:rsidRDefault="00EB046B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67</w:t>
            </w:r>
          </w:p>
        </w:tc>
        <w:tc>
          <w:tcPr>
            <w:tcW w:w="2127" w:type="dxa"/>
            <w:gridSpan w:val="2"/>
          </w:tcPr>
          <w:p w:rsidR="00EB046B" w:rsidRPr="00EB046B" w:rsidRDefault="00EB046B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B046B">
              <w:rPr>
                <w:rFonts w:ascii="Times New Roman" w:eastAsia="Times New Roman" w:hAnsi="Times New Roman" w:cs="Times New Roman"/>
                <w:sz w:val="16"/>
                <w:szCs w:val="28"/>
              </w:rPr>
              <w:t>баллон с калибровочным газом 1</w:t>
            </w:r>
          </w:p>
        </w:tc>
        <w:tc>
          <w:tcPr>
            <w:tcW w:w="2976" w:type="dxa"/>
          </w:tcPr>
          <w:p w:rsidR="00EB046B" w:rsidRPr="00EB046B" w:rsidRDefault="00EB046B" w:rsidP="00246DF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B046B">
              <w:rPr>
                <w:rFonts w:ascii="Times New Roman" w:eastAsia="Times New Roman" w:hAnsi="Times New Roman" w:cs="Times New Roman"/>
                <w:sz w:val="16"/>
                <w:szCs w:val="28"/>
              </w:rPr>
              <w:t>баллон с калибровочным газом 1</w:t>
            </w:r>
          </w:p>
        </w:tc>
        <w:tc>
          <w:tcPr>
            <w:tcW w:w="993" w:type="dxa"/>
          </w:tcPr>
          <w:p w:rsidR="00EB046B" w:rsidRDefault="00EB046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баллон</w:t>
            </w:r>
          </w:p>
        </w:tc>
        <w:tc>
          <w:tcPr>
            <w:tcW w:w="709" w:type="dxa"/>
          </w:tcPr>
          <w:p w:rsidR="00EB046B" w:rsidRDefault="00EB046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B046B" w:rsidRDefault="00EB046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154 077</w:t>
            </w:r>
          </w:p>
        </w:tc>
        <w:tc>
          <w:tcPr>
            <w:tcW w:w="1275" w:type="dxa"/>
          </w:tcPr>
          <w:p w:rsidR="00EB046B" w:rsidRDefault="00EB046B" w:rsidP="00EB0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308 154,00</w:t>
            </w:r>
          </w:p>
        </w:tc>
      </w:tr>
      <w:tr w:rsidR="00EB046B" w:rsidTr="009B470C">
        <w:tc>
          <w:tcPr>
            <w:tcW w:w="675" w:type="dxa"/>
          </w:tcPr>
          <w:p w:rsidR="00EB046B" w:rsidRDefault="00EB046B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68</w:t>
            </w:r>
          </w:p>
        </w:tc>
        <w:tc>
          <w:tcPr>
            <w:tcW w:w="2127" w:type="dxa"/>
            <w:gridSpan w:val="2"/>
          </w:tcPr>
          <w:p w:rsidR="00EB046B" w:rsidRPr="00EB046B" w:rsidRDefault="00EB046B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B046B">
              <w:rPr>
                <w:rFonts w:ascii="Times New Roman" w:eastAsia="Times New Roman" w:hAnsi="Times New Roman" w:cs="Times New Roman"/>
                <w:sz w:val="16"/>
                <w:szCs w:val="28"/>
              </w:rPr>
              <w:t>баллон с калибровочным газом 2</w:t>
            </w:r>
          </w:p>
        </w:tc>
        <w:tc>
          <w:tcPr>
            <w:tcW w:w="2976" w:type="dxa"/>
          </w:tcPr>
          <w:p w:rsidR="00EB046B" w:rsidRPr="00EB046B" w:rsidRDefault="00EB046B" w:rsidP="00246DF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B046B">
              <w:rPr>
                <w:rFonts w:ascii="Times New Roman" w:eastAsia="Times New Roman" w:hAnsi="Times New Roman" w:cs="Times New Roman"/>
                <w:sz w:val="16"/>
                <w:szCs w:val="28"/>
              </w:rPr>
              <w:t>баллон с калибровочным газом 2</w:t>
            </w:r>
          </w:p>
        </w:tc>
        <w:tc>
          <w:tcPr>
            <w:tcW w:w="993" w:type="dxa"/>
          </w:tcPr>
          <w:p w:rsidR="00EB046B" w:rsidRDefault="0075385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баллон</w:t>
            </w:r>
          </w:p>
        </w:tc>
        <w:tc>
          <w:tcPr>
            <w:tcW w:w="709" w:type="dxa"/>
          </w:tcPr>
          <w:p w:rsidR="00EB046B" w:rsidRDefault="0075385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B046B" w:rsidRDefault="0075385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154 077</w:t>
            </w:r>
          </w:p>
        </w:tc>
        <w:tc>
          <w:tcPr>
            <w:tcW w:w="1275" w:type="dxa"/>
          </w:tcPr>
          <w:p w:rsidR="00EB046B" w:rsidRDefault="00753858" w:rsidP="00EB0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308 154,00</w:t>
            </w:r>
          </w:p>
        </w:tc>
      </w:tr>
      <w:tr w:rsidR="00753858" w:rsidTr="009B470C">
        <w:tc>
          <w:tcPr>
            <w:tcW w:w="675" w:type="dxa"/>
          </w:tcPr>
          <w:p w:rsidR="00753858" w:rsidRDefault="00753858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69</w:t>
            </w:r>
          </w:p>
        </w:tc>
        <w:tc>
          <w:tcPr>
            <w:tcW w:w="2127" w:type="dxa"/>
            <w:gridSpan w:val="2"/>
          </w:tcPr>
          <w:p w:rsidR="00753858" w:rsidRPr="00EB046B" w:rsidRDefault="00753858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53858">
              <w:rPr>
                <w:rFonts w:ascii="Times New Roman" w:eastAsia="Times New Roman" w:hAnsi="Times New Roman" w:cs="Times New Roman"/>
                <w:sz w:val="16"/>
                <w:szCs w:val="28"/>
              </w:rPr>
              <w:t>одноразовый пластиковый контейнер</w:t>
            </w:r>
          </w:p>
        </w:tc>
        <w:tc>
          <w:tcPr>
            <w:tcW w:w="2976" w:type="dxa"/>
          </w:tcPr>
          <w:p w:rsidR="00753858" w:rsidRPr="00EB046B" w:rsidRDefault="00753858" w:rsidP="00246DF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53858">
              <w:rPr>
                <w:rFonts w:ascii="Times New Roman" w:eastAsia="Times New Roman" w:hAnsi="Times New Roman" w:cs="Times New Roman"/>
                <w:sz w:val="16"/>
                <w:szCs w:val="28"/>
              </w:rPr>
              <w:t>одноразовый пластиковый контейнер</w:t>
            </w:r>
          </w:p>
        </w:tc>
        <w:tc>
          <w:tcPr>
            <w:tcW w:w="993" w:type="dxa"/>
          </w:tcPr>
          <w:p w:rsidR="00753858" w:rsidRDefault="0075385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753858" w:rsidRDefault="0075385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53858" w:rsidRDefault="0075385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8 019</w:t>
            </w:r>
          </w:p>
        </w:tc>
        <w:tc>
          <w:tcPr>
            <w:tcW w:w="1275" w:type="dxa"/>
          </w:tcPr>
          <w:p w:rsidR="00753858" w:rsidRDefault="00753858" w:rsidP="00EB0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8 019,00</w:t>
            </w:r>
          </w:p>
        </w:tc>
      </w:tr>
      <w:tr w:rsidR="00753858" w:rsidTr="009B470C">
        <w:tc>
          <w:tcPr>
            <w:tcW w:w="675" w:type="dxa"/>
          </w:tcPr>
          <w:p w:rsidR="00753858" w:rsidRDefault="00753858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70</w:t>
            </w:r>
          </w:p>
        </w:tc>
        <w:tc>
          <w:tcPr>
            <w:tcW w:w="2127" w:type="dxa"/>
            <w:gridSpan w:val="2"/>
          </w:tcPr>
          <w:p w:rsidR="00753858" w:rsidRPr="00753858" w:rsidRDefault="00753858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53858">
              <w:rPr>
                <w:rFonts w:ascii="Times New Roman" w:eastAsia="Times New Roman" w:hAnsi="Times New Roman" w:cs="Times New Roman"/>
                <w:sz w:val="16"/>
                <w:szCs w:val="28"/>
              </w:rPr>
              <w:t>термобумага в рулонах</w:t>
            </w:r>
          </w:p>
        </w:tc>
        <w:tc>
          <w:tcPr>
            <w:tcW w:w="2976" w:type="dxa"/>
          </w:tcPr>
          <w:p w:rsidR="00753858" w:rsidRPr="00753858" w:rsidRDefault="00753858" w:rsidP="00246DF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53858">
              <w:rPr>
                <w:rFonts w:ascii="Times New Roman" w:eastAsia="Times New Roman" w:hAnsi="Times New Roman" w:cs="Times New Roman"/>
                <w:sz w:val="16"/>
                <w:szCs w:val="28"/>
              </w:rPr>
              <w:t>термобумага в рулонах</w:t>
            </w:r>
          </w:p>
        </w:tc>
        <w:tc>
          <w:tcPr>
            <w:tcW w:w="993" w:type="dxa"/>
          </w:tcPr>
          <w:p w:rsidR="00753858" w:rsidRDefault="0075385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753858" w:rsidRDefault="0075385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53858" w:rsidRDefault="0075385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45 066</w:t>
            </w:r>
          </w:p>
        </w:tc>
        <w:tc>
          <w:tcPr>
            <w:tcW w:w="1275" w:type="dxa"/>
          </w:tcPr>
          <w:p w:rsidR="00753858" w:rsidRDefault="00753858" w:rsidP="00EB0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180 264,00</w:t>
            </w:r>
          </w:p>
        </w:tc>
      </w:tr>
      <w:tr w:rsidR="00753858" w:rsidTr="009B470C">
        <w:tc>
          <w:tcPr>
            <w:tcW w:w="675" w:type="dxa"/>
          </w:tcPr>
          <w:p w:rsidR="00753858" w:rsidRDefault="00753858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71</w:t>
            </w:r>
          </w:p>
        </w:tc>
        <w:tc>
          <w:tcPr>
            <w:tcW w:w="2127" w:type="dxa"/>
            <w:gridSpan w:val="2"/>
          </w:tcPr>
          <w:p w:rsidR="00753858" w:rsidRPr="00753858" w:rsidRDefault="00753858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53858">
              <w:rPr>
                <w:rFonts w:ascii="Times New Roman" w:eastAsia="Times New Roman" w:hAnsi="Times New Roman" w:cs="Times New Roman"/>
                <w:sz w:val="16"/>
                <w:szCs w:val="28"/>
              </w:rPr>
              <w:t>гипохлорит-100мл</w:t>
            </w:r>
          </w:p>
        </w:tc>
        <w:tc>
          <w:tcPr>
            <w:tcW w:w="2976" w:type="dxa"/>
          </w:tcPr>
          <w:p w:rsidR="00753858" w:rsidRPr="00753858" w:rsidRDefault="00753858" w:rsidP="00246DF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53858">
              <w:rPr>
                <w:rFonts w:ascii="Times New Roman" w:eastAsia="Times New Roman" w:hAnsi="Times New Roman" w:cs="Times New Roman"/>
                <w:sz w:val="16"/>
                <w:szCs w:val="28"/>
              </w:rPr>
              <w:t>гипохлорит-100мл</w:t>
            </w:r>
          </w:p>
        </w:tc>
        <w:tc>
          <w:tcPr>
            <w:tcW w:w="993" w:type="dxa"/>
          </w:tcPr>
          <w:p w:rsidR="00753858" w:rsidRDefault="000A310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753858" w:rsidRDefault="000A310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53858" w:rsidRDefault="000A310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53 694</w:t>
            </w:r>
          </w:p>
        </w:tc>
        <w:tc>
          <w:tcPr>
            <w:tcW w:w="1275" w:type="dxa"/>
          </w:tcPr>
          <w:p w:rsidR="00753858" w:rsidRDefault="000A3106" w:rsidP="00EB0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53 694,00</w:t>
            </w:r>
          </w:p>
        </w:tc>
      </w:tr>
      <w:tr w:rsidR="000A3106" w:rsidTr="009B470C">
        <w:tc>
          <w:tcPr>
            <w:tcW w:w="675" w:type="dxa"/>
          </w:tcPr>
          <w:p w:rsidR="000A3106" w:rsidRDefault="000A3106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7" w:type="dxa"/>
            <w:gridSpan w:val="2"/>
          </w:tcPr>
          <w:p w:rsidR="000A3106" w:rsidRPr="00753858" w:rsidRDefault="000A3106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2976" w:type="dxa"/>
          </w:tcPr>
          <w:p w:rsidR="000A3106" w:rsidRPr="00753858" w:rsidRDefault="000A3106" w:rsidP="00246DF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993" w:type="dxa"/>
          </w:tcPr>
          <w:p w:rsidR="000A3106" w:rsidRDefault="000A310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A3106" w:rsidRDefault="000A310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A3106" w:rsidRDefault="000A310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A3106" w:rsidRDefault="000A3106" w:rsidP="005A1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7077" w:rsidTr="009B470C">
        <w:tc>
          <w:tcPr>
            <w:tcW w:w="675" w:type="dxa"/>
          </w:tcPr>
          <w:p w:rsidR="00FF7077" w:rsidRDefault="00FF7077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72</w:t>
            </w:r>
          </w:p>
        </w:tc>
        <w:tc>
          <w:tcPr>
            <w:tcW w:w="2127" w:type="dxa"/>
            <w:gridSpan w:val="2"/>
          </w:tcPr>
          <w:p w:rsidR="00FF7077" w:rsidRPr="00753858" w:rsidRDefault="00FF7077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коронарный проводник</w:t>
            </w:r>
          </w:p>
        </w:tc>
        <w:tc>
          <w:tcPr>
            <w:tcW w:w="2976" w:type="dxa"/>
          </w:tcPr>
          <w:p w:rsidR="00FF7077" w:rsidRPr="00753858" w:rsidRDefault="00882357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82357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Проводник для проведения интервенционных манипуляций на коронарных артериях. Прямой, 180/300 см, диаметр 0,014”/0,36мм. С гидрофильным покрытием дистальной части проводника со 2-го по 250 мм. С нитиноловым дистальным и стальным проксимальным сердечниками с тефлоновым покрытием. С гибким и тонким  соединением дистального нитинолового и стального проксимального стержней покрытого силиконом. В дистальной части проводника спиральной катушки из нержавеющей стали с переходом в платиновую (на дистальных 3 см) – для лучшей гибкости и визуализации. В комплекте со специальной тупой иглой 22G для моделирования кончика проводника. Проводник  состоит из  корпу-са (стальной стержень SUS 304), оболочка ствола - политетрафлюроэтилен, держатель - </w:t>
            </w:r>
            <w:r w:rsidRPr="00882357">
              <w:rPr>
                <w:rFonts w:ascii="Times New Roman" w:eastAsia="Times New Roman" w:hAnsi="Times New Roman" w:cs="Times New Roman"/>
                <w:sz w:val="16"/>
                <w:szCs w:val="28"/>
              </w:rPr>
              <w:lastRenderedPageBreak/>
              <w:t>полиэтилен, ручной зажим - полипропилен, гидрофильная оболочка - диметил  акриламида - глицидил мета-крилат кополимер.</w:t>
            </w:r>
          </w:p>
        </w:tc>
        <w:tc>
          <w:tcPr>
            <w:tcW w:w="993" w:type="dxa"/>
          </w:tcPr>
          <w:p w:rsidR="00FF7077" w:rsidRDefault="00FF70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709" w:type="dxa"/>
          </w:tcPr>
          <w:p w:rsidR="00FF7077" w:rsidRDefault="00FF70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FF7077" w:rsidRDefault="00FF70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36 000</w:t>
            </w:r>
          </w:p>
        </w:tc>
        <w:tc>
          <w:tcPr>
            <w:tcW w:w="1275" w:type="dxa"/>
          </w:tcPr>
          <w:p w:rsidR="00FF7077" w:rsidRPr="00BE73A2" w:rsidRDefault="00FF7077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1 080 000,00</w:t>
            </w:r>
          </w:p>
        </w:tc>
      </w:tr>
      <w:tr w:rsidR="00FF7077" w:rsidTr="009B470C">
        <w:tc>
          <w:tcPr>
            <w:tcW w:w="675" w:type="dxa"/>
          </w:tcPr>
          <w:p w:rsidR="00FF7077" w:rsidRDefault="00FF7077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73</w:t>
            </w:r>
          </w:p>
        </w:tc>
        <w:tc>
          <w:tcPr>
            <w:tcW w:w="2127" w:type="dxa"/>
            <w:gridSpan w:val="2"/>
          </w:tcPr>
          <w:p w:rsidR="00FF7077" w:rsidRDefault="00FF7077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F7077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гидрофильный проводник </w:t>
            </w:r>
          </w:p>
        </w:tc>
        <w:tc>
          <w:tcPr>
            <w:tcW w:w="2976" w:type="dxa"/>
          </w:tcPr>
          <w:p w:rsidR="00FF7077" w:rsidRPr="00FF7077" w:rsidRDefault="00882357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82357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широкий спектр диаметров диагностических проводников: от 0,18´´ до 0,38´´. Длина проводников 80, 150, 180 и 260 см. Наличие прямых и J-изогнутых проводников. Наличие проводников с двумя рабочими кончиками: J – изогнутый/прямой. Фиксированный стержень. Гидрофильное покрытие по всей длине, сердцевина из нитинола, увеличенная рентгеноконтрастность благодаря запатентованной полимерной оболочке. Полиуретановая оболочка и гидрофильное покрытие также обеспечивает устойчивость к тромбообразованию.  Возможность выбора проводников различной жесткости.  Конфигурация проводника стандартной и повышенной жесткости.  Материал оплетки проводника полиуретан.   Выпрямитель J-кончика в комплекте. Наличие проводников быстрой замены (только для проводников длиной 260см). Крутящий момент проводника 1:1. </w:t>
            </w:r>
          </w:p>
        </w:tc>
        <w:tc>
          <w:tcPr>
            <w:tcW w:w="993" w:type="dxa"/>
          </w:tcPr>
          <w:p w:rsidR="00FF7077" w:rsidRDefault="0088235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FF7077" w:rsidRDefault="0088235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FF7077" w:rsidRDefault="00882357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17 000</w:t>
            </w:r>
          </w:p>
        </w:tc>
        <w:tc>
          <w:tcPr>
            <w:tcW w:w="1275" w:type="dxa"/>
          </w:tcPr>
          <w:p w:rsidR="00FF7077" w:rsidRDefault="00882357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1 020 000,00</w:t>
            </w:r>
          </w:p>
        </w:tc>
      </w:tr>
      <w:tr w:rsidR="00882357" w:rsidTr="009B470C">
        <w:tc>
          <w:tcPr>
            <w:tcW w:w="675" w:type="dxa"/>
          </w:tcPr>
          <w:p w:rsidR="00882357" w:rsidRDefault="00882357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74</w:t>
            </w:r>
          </w:p>
        </w:tc>
        <w:tc>
          <w:tcPr>
            <w:tcW w:w="2127" w:type="dxa"/>
            <w:gridSpan w:val="2"/>
          </w:tcPr>
          <w:p w:rsidR="00882357" w:rsidRPr="00FF7077" w:rsidRDefault="00882357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82357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2,25 длиной 8 мм</w:t>
            </w:r>
          </w:p>
        </w:tc>
        <w:tc>
          <w:tcPr>
            <w:tcW w:w="2976" w:type="dxa"/>
          </w:tcPr>
          <w:p w:rsidR="00882357" w:rsidRPr="00882357" w:rsidRDefault="00882357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82357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2,25 длиной 8 мм</w:t>
            </w:r>
          </w:p>
        </w:tc>
        <w:tc>
          <w:tcPr>
            <w:tcW w:w="993" w:type="dxa"/>
          </w:tcPr>
          <w:p w:rsidR="00882357" w:rsidRDefault="0088235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82357" w:rsidRDefault="0088235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82357" w:rsidRDefault="00882357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240 500</w:t>
            </w:r>
          </w:p>
        </w:tc>
        <w:tc>
          <w:tcPr>
            <w:tcW w:w="1275" w:type="dxa"/>
          </w:tcPr>
          <w:p w:rsidR="00882357" w:rsidRDefault="00882357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240 500,00</w:t>
            </w:r>
          </w:p>
        </w:tc>
      </w:tr>
      <w:tr w:rsidR="00882357" w:rsidTr="009B470C">
        <w:tc>
          <w:tcPr>
            <w:tcW w:w="675" w:type="dxa"/>
          </w:tcPr>
          <w:p w:rsidR="00882357" w:rsidRDefault="00882357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75</w:t>
            </w:r>
          </w:p>
        </w:tc>
        <w:tc>
          <w:tcPr>
            <w:tcW w:w="2127" w:type="dxa"/>
            <w:gridSpan w:val="2"/>
          </w:tcPr>
          <w:p w:rsidR="00882357" w:rsidRPr="00882357" w:rsidRDefault="00882357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82357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2,75 длиной 8 мм</w:t>
            </w:r>
          </w:p>
        </w:tc>
        <w:tc>
          <w:tcPr>
            <w:tcW w:w="2976" w:type="dxa"/>
          </w:tcPr>
          <w:p w:rsidR="00882357" w:rsidRPr="00882357" w:rsidRDefault="00882357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82357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2,75 длиной 8 мм</w:t>
            </w:r>
          </w:p>
        </w:tc>
        <w:tc>
          <w:tcPr>
            <w:tcW w:w="993" w:type="dxa"/>
          </w:tcPr>
          <w:p w:rsidR="00882357" w:rsidRDefault="0088235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82357" w:rsidRDefault="0088235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82357" w:rsidRDefault="00882357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240 500</w:t>
            </w:r>
          </w:p>
        </w:tc>
        <w:tc>
          <w:tcPr>
            <w:tcW w:w="1275" w:type="dxa"/>
          </w:tcPr>
          <w:p w:rsidR="00882357" w:rsidRDefault="00882357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240 500,00</w:t>
            </w:r>
          </w:p>
        </w:tc>
      </w:tr>
      <w:tr w:rsidR="00882357" w:rsidTr="009B470C">
        <w:tc>
          <w:tcPr>
            <w:tcW w:w="675" w:type="dxa"/>
          </w:tcPr>
          <w:p w:rsidR="00882357" w:rsidRDefault="00882357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76</w:t>
            </w:r>
          </w:p>
        </w:tc>
        <w:tc>
          <w:tcPr>
            <w:tcW w:w="2127" w:type="dxa"/>
            <w:gridSpan w:val="2"/>
          </w:tcPr>
          <w:p w:rsidR="00882357" w:rsidRPr="00882357" w:rsidRDefault="00882357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82357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3,0 длиной 8 мм</w:t>
            </w:r>
          </w:p>
        </w:tc>
        <w:tc>
          <w:tcPr>
            <w:tcW w:w="2976" w:type="dxa"/>
          </w:tcPr>
          <w:p w:rsidR="00882357" w:rsidRPr="00882357" w:rsidRDefault="00882357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82357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3,0 длиной 8 мм</w:t>
            </w:r>
          </w:p>
        </w:tc>
        <w:tc>
          <w:tcPr>
            <w:tcW w:w="993" w:type="dxa"/>
          </w:tcPr>
          <w:p w:rsidR="00882357" w:rsidRDefault="0088235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82357" w:rsidRDefault="0088235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82357" w:rsidRDefault="00882357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240 500</w:t>
            </w:r>
          </w:p>
        </w:tc>
        <w:tc>
          <w:tcPr>
            <w:tcW w:w="1275" w:type="dxa"/>
          </w:tcPr>
          <w:p w:rsidR="00882357" w:rsidRDefault="00882357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240 500,00</w:t>
            </w:r>
          </w:p>
        </w:tc>
      </w:tr>
      <w:tr w:rsidR="00882357" w:rsidTr="009B470C">
        <w:tc>
          <w:tcPr>
            <w:tcW w:w="675" w:type="dxa"/>
          </w:tcPr>
          <w:p w:rsidR="00882357" w:rsidRDefault="00882357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77</w:t>
            </w:r>
          </w:p>
        </w:tc>
        <w:tc>
          <w:tcPr>
            <w:tcW w:w="2127" w:type="dxa"/>
            <w:gridSpan w:val="2"/>
          </w:tcPr>
          <w:p w:rsidR="00882357" w:rsidRPr="00882357" w:rsidRDefault="00882357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82357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3,25 длиной 15 мм</w:t>
            </w:r>
          </w:p>
        </w:tc>
        <w:tc>
          <w:tcPr>
            <w:tcW w:w="2976" w:type="dxa"/>
          </w:tcPr>
          <w:p w:rsidR="00882357" w:rsidRPr="00882357" w:rsidRDefault="00882357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82357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3,25 длиной 15 мм</w:t>
            </w:r>
          </w:p>
        </w:tc>
        <w:tc>
          <w:tcPr>
            <w:tcW w:w="993" w:type="dxa"/>
          </w:tcPr>
          <w:p w:rsidR="00882357" w:rsidRDefault="0088235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82357" w:rsidRDefault="0088235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882357" w:rsidRDefault="00882357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240 500</w:t>
            </w:r>
          </w:p>
        </w:tc>
        <w:tc>
          <w:tcPr>
            <w:tcW w:w="1275" w:type="dxa"/>
          </w:tcPr>
          <w:p w:rsidR="00882357" w:rsidRDefault="000533CE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5 291 000,00</w:t>
            </w:r>
          </w:p>
        </w:tc>
      </w:tr>
      <w:tr w:rsidR="000533CE" w:rsidTr="009B470C">
        <w:tc>
          <w:tcPr>
            <w:tcW w:w="675" w:type="dxa"/>
          </w:tcPr>
          <w:p w:rsidR="000533CE" w:rsidRDefault="000533C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78</w:t>
            </w:r>
          </w:p>
        </w:tc>
        <w:tc>
          <w:tcPr>
            <w:tcW w:w="2127" w:type="dxa"/>
            <w:gridSpan w:val="2"/>
          </w:tcPr>
          <w:p w:rsidR="000533CE" w:rsidRPr="00882357" w:rsidRDefault="000533CE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533CE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3,25 длиной 33 мм</w:t>
            </w:r>
          </w:p>
        </w:tc>
        <w:tc>
          <w:tcPr>
            <w:tcW w:w="2976" w:type="dxa"/>
          </w:tcPr>
          <w:p w:rsidR="000533CE" w:rsidRPr="00882357" w:rsidRDefault="000533CE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533CE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3,25 длиной 33 мм</w:t>
            </w:r>
          </w:p>
        </w:tc>
        <w:tc>
          <w:tcPr>
            <w:tcW w:w="993" w:type="dxa"/>
          </w:tcPr>
          <w:p w:rsidR="000533CE" w:rsidRDefault="000533C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0533CE" w:rsidRDefault="000533C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33CE" w:rsidRDefault="000533CE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240 500</w:t>
            </w:r>
          </w:p>
        </w:tc>
        <w:tc>
          <w:tcPr>
            <w:tcW w:w="1275" w:type="dxa"/>
          </w:tcPr>
          <w:p w:rsidR="000533CE" w:rsidRDefault="000533CE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240 500,00</w:t>
            </w:r>
          </w:p>
        </w:tc>
      </w:tr>
      <w:tr w:rsidR="000533CE" w:rsidTr="009B470C">
        <w:tc>
          <w:tcPr>
            <w:tcW w:w="675" w:type="dxa"/>
          </w:tcPr>
          <w:p w:rsidR="000533CE" w:rsidRDefault="000533C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79</w:t>
            </w:r>
          </w:p>
        </w:tc>
        <w:tc>
          <w:tcPr>
            <w:tcW w:w="2127" w:type="dxa"/>
            <w:gridSpan w:val="2"/>
          </w:tcPr>
          <w:p w:rsidR="000533CE" w:rsidRPr="000533CE" w:rsidRDefault="000533CE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533CE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3,5 длиной 12 мм</w:t>
            </w:r>
          </w:p>
        </w:tc>
        <w:tc>
          <w:tcPr>
            <w:tcW w:w="2976" w:type="dxa"/>
          </w:tcPr>
          <w:p w:rsidR="000533CE" w:rsidRPr="000533CE" w:rsidRDefault="000533CE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533CE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3,5 длиной 12 мм</w:t>
            </w:r>
          </w:p>
        </w:tc>
        <w:tc>
          <w:tcPr>
            <w:tcW w:w="993" w:type="dxa"/>
          </w:tcPr>
          <w:p w:rsidR="000533CE" w:rsidRDefault="000533C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0533CE" w:rsidRDefault="000533C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0533CE" w:rsidRDefault="000533CE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240 500</w:t>
            </w:r>
          </w:p>
        </w:tc>
        <w:tc>
          <w:tcPr>
            <w:tcW w:w="1275" w:type="dxa"/>
          </w:tcPr>
          <w:p w:rsidR="000533CE" w:rsidRDefault="000533CE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3 367 000,00</w:t>
            </w:r>
          </w:p>
        </w:tc>
      </w:tr>
      <w:tr w:rsidR="000533CE" w:rsidTr="009B470C">
        <w:tc>
          <w:tcPr>
            <w:tcW w:w="675" w:type="dxa"/>
          </w:tcPr>
          <w:p w:rsidR="000533CE" w:rsidRDefault="000533C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80</w:t>
            </w:r>
          </w:p>
        </w:tc>
        <w:tc>
          <w:tcPr>
            <w:tcW w:w="2127" w:type="dxa"/>
            <w:gridSpan w:val="2"/>
          </w:tcPr>
          <w:p w:rsidR="000533CE" w:rsidRPr="000533CE" w:rsidRDefault="000533CE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533CE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2,75 длиной 18 мм</w:t>
            </w:r>
          </w:p>
        </w:tc>
        <w:tc>
          <w:tcPr>
            <w:tcW w:w="2976" w:type="dxa"/>
          </w:tcPr>
          <w:p w:rsidR="000533CE" w:rsidRPr="000533CE" w:rsidRDefault="000533CE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533CE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2,75 длиной 18 мм</w:t>
            </w:r>
          </w:p>
        </w:tc>
        <w:tc>
          <w:tcPr>
            <w:tcW w:w="993" w:type="dxa"/>
          </w:tcPr>
          <w:p w:rsidR="000533CE" w:rsidRDefault="000533C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0533CE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33CE" w:rsidRDefault="00973E16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240 500</w:t>
            </w:r>
          </w:p>
        </w:tc>
        <w:tc>
          <w:tcPr>
            <w:tcW w:w="1275" w:type="dxa"/>
          </w:tcPr>
          <w:p w:rsidR="000533CE" w:rsidRDefault="00973E16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240 500,00</w:t>
            </w:r>
          </w:p>
        </w:tc>
      </w:tr>
      <w:tr w:rsidR="00973E16" w:rsidTr="009B470C">
        <w:tc>
          <w:tcPr>
            <w:tcW w:w="675" w:type="dxa"/>
          </w:tcPr>
          <w:p w:rsidR="00973E16" w:rsidRDefault="00973E16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81</w:t>
            </w:r>
          </w:p>
        </w:tc>
        <w:tc>
          <w:tcPr>
            <w:tcW w:w="2127" w:type="dxa"/>
            <w:gridSpan w:val="2"/>
          </w:tcPr>
          <w:p w:rsidR="00973E16" w:rsidRPr="000533CE" w:rsidRDefault="00973E16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3,0 длиной 18 мм</w:t>
            </w:r>
          </w:p>
        </w:tc>
        <w:tc>
          <w:tcPr>
            <w:tcW w:w="2976" w:type="dxa"/>
          </w:tcPr>
          <w:p w:rsidR="00973E16" w:rsidRPr="000533CE" w:rsidRDefault="00973E16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3,0 длиной 18 мм</w:t>
            </w:r>
          </w:p>
        </w:tc>
        <w:tc>
          <w:tcPr>
            <w:tcW w:w="993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73E16" w:rsidRDefault="00973E16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240 500</w:t>
            </w:r>
          </w:p>
        </w:tc>
        <w:tc>
          <w:tcPr>
            <w:tcW w:w="1275" w:type="dxa"/>
          </w:tcPr>
          <w:p w:rsidR="00973E16" w:rsidRDefault="00973E16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240 500,00</w:t>
            </w:r>
          </w:p>
        </w:tc>
      </w:tr>
      <w:tr w:rsidR="00973E16" w:rsidTr="009B470C">
        <w:tc>
          <w:tcPr>
            <w:tcW w:w="675" w:type="dxa"/>
          </w:tcPr>
          <w:p w:rsidR="00973E16" w:rsidRDefault="00973E16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82</w:t>
            </w:r>
          </w:p>
        </w:tc>
        <w:tc>
          <w:tcPr>
            <w:tcW w:w="2127" w:type="dxa"/>
            <w:gridSpan w:val="2"/>
          </w:tcPr>
          <w:p w:rsidR="00973E16" w:rsidRPr="00973E16" w:rsidRDefault="00973E16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4,0 длиной 15 мм</w:t>
            </w:r>
          </w:p>
        </w:tc>
        <w:tc>
          <w:tcPr>
            <w:tcW w:w="2976" w:type="dxa"/>
          </w:tcPr>
          <w:p w:rsidR="00973E16" w:rsidRPr="00973E16" w:rsidRDefault="00973E16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4,0 длиной 15 мм</w:t>
            </w:r>
          </w:p>
        </w:tc>
        <w:tc>
          <w:tcPr>
            <w:tcW w:w="993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73E16" w:rsidRDefault="00973E16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240 500</w:t>
            </w:r>
          </w:p>
        </w:tc>
        <w:tc>
          <w:tcPr>
            <w:tcW w:w="1275" w:type="dxa"/>
          </w:tcPr>
          <w:p w:rsidR="00973E16" w:rsidRDefault="00973E16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240 500,00</w:t>
            </w:r>
          </w:p>
        </w:tc>
      </w:tr>
      <w:tr w:rsidR="00973E16" w:rsidTr="009B470C">
        <w:tc>
          <w:tcPr>
            <w:tcW w:w="675" w:type="dxa"/>
          </w:tcPr>
          <w:p w:rsidR="00973E16" w:rsidRDefault="00973E16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83</w:t>
            </w:r>
          </w:p>
        </w:tc>
        <w:tc>
          <w:tcPr>
            <w:tcW w:w="2127" w:type="dxa"/>
            <w:gridSpan w:val="2"/>
          </w:tcPr>
          <w:p w:rsidR="00973E16" w:rsidRPr="00973E16" w:rsidRDefault="00973E16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4,0 длиной 18 мм</w:t>
            </w:r>
          </w:p>
        </w:tc>
        <w:tc>
          <w:tcPr>
            <w:tcW w:w="2976" w:type="dxa"/>
          </w:tcPr>
          <w:p w:rsidR="00973E16" w:rsidRPr="00973E16" w:rsidRDefault="00973E16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4,0 длиной 18 мм</w:t>
            </w:r>
          </w:p>
        </w:tc>
        <w:tc>
          <w:tcPr>
            <w:tcW w:w="993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73E16" w:rsidRDefault="00973E16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240 500</w:t>
            </w:r>
          </w:p>
        </w:tc>
        <w:tc>
          <w:tcPr>
            <w:tcW w:w="1275" w:type="dxa"/>
          </w:tcPr>
          <w:p w:rsidR="00973E16" w:rsidRDefault="00973E16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481 000,00</w:t>
            </w:r>
          </w:p>
        </w:tc>
      </w:tr>
      <w:tr w:rsidR="00973E16" w:rsidTr="009B470C">
        <w:tc>
          <w:tcPr>
            <w:tcW w:w="675" w:type="dxa"/>
          </w:tcPr>
          <w:p w:rsidR="00973E16" w:rsidRDefault="00973E16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84</w:t>
            </w:r>
          </w:p>
        </w:tc>
        <w:tc>
          <w:tcPr>
            <w:tcW w:w="2127" w:type="dxa"/>
            <w:gridSpan w:val="2"/>
          </w:tcPr>
          <w:p w:rsidR="00973E16" w:rsidRPr="00973E16" w:rsidRDefault="00973E16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4,0 длиной 22 мм</w:t>
            </w:r>
          </w:p>
        </w:tc>
        <w:tc>
          <w:tcPr>
            <w:tcW w:w="2976" w:type="dxa"/>
          </w:tcPr>
          <w:p w:rsidR="00973E16" w:rsidRPr="00973E16" w:rsidRDefault="00973E16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eastAsia="Times New Roman" w:hAnsi="Times New Roman" w:cs="Times New Roman"/>
                <w:sz w:val="16"/>
                <w:szCs w:val="28"/>
              </w:rPr>
              <w:t>стент с лекарственным покрытием диаметром 4,0 длиной 22 мм</w:t>
            </w:r>
          </w:p>
        </w:tc>
        <w:tc>
          <w:tcPr>
            <w:tcW w:w="993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73E16" w:rsidRDefault="00973E16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240 500</w:t>
            </w:r>
          </w:p>
        </w:tc>
        <w:tc>
          <w:tcPr>
            <w:tcW w:w="1275" w:type="dxa"/>
          </w:tcPr>
          <w:p w:rsidR="00973E16" w:rsidRDefault="00973E16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240 500,00</w:t>
            </w:r>
          </w:p>
        </w:tc>
      </w:tr>
      <w:tr w:rsidR="00973E16" w:rsidTr="009B470C">
        <w:tc>
          <w:tcPr>
            <w:tcW w:w="675" w:type="dxa"/>
          </w:tcPr>
          <w:p w:rsidR="00973E16" w:rsidRDefault="00973E16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85</w:t>
            </w:r>
          </w:p>
        </w:tc>
        <w:tc>
          <w:tcPr>
            <w:tcW w:w="2127" w:type="dxa"/>
            <w:gridSpan w:val="2"/>
          </w:tcPr>
          <w:p w:rsidR="00973E16" w:rsidRPr="00973E16" w:rsidRDefault="00973E16" w:rsidP="0088235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eastAsia="Times New Roman" w:hAnsi="Times New Roman" w:cs="Times New Roman"/>
                <w:sz w:val="16"/>
                <w:szCs w:val="28"/>
              </w:rPr>
              <w:t>датчик давления одноканальный</w:t>
            </w:r>
          </w:p>
        </w:tc>
        <w:tc>
          <w:tcPr>
            <w:tcW w:w="2976" w:type="dxa"/>
          </w:tcPr>
          <w:p w:rsidR="00973E16" w:rsidRPr="00973E16" w:rsidRDefault="00973E16" w:rsidP="00973E1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одноканальный датчик давления однократного применения для мониторинга внутрисосудистого давления с системой промывки для одновременной промывки обоих каналов. Наличие возможности интегрирования в различные типы ангиографических установок и мониторы наблюдения пациентов, в том числе нового поколения. Чувствительность: 5 μV/V/mmHg±1%. Диапазон рабочего давления: -30 до 300 mmHg. Гистерезиз: ±1mmHg. Дрейф нуля со временем: &lt;2mmHg/8ч. Защита от чрезмерного давления: 6464mmHg. Рабочая температура: от +15°С до 40°С. Время непрерывной работы: 168 часов. Соединение с кабелем прикроватного монитора  "телефоного" типа в защитном прозрачном фукляре, для надежного скрепления и безопастной </w:t>
            </w:r>
            <w:r w:rsidRPr="00973E16">
              <w:rPr>
                <w:rFonts w:ascii="Times New Roman" w:eastAsia="Times New Roman" w:hAnsi="Times New Roman" w:cs="Times New Roman"/>
                <w:sz w:val="16"/>
                <w:szCs w:val="28"/>
              </w:rPr>
              <w:lastRenderedPageBreak/>
              <w:t xml:space="preserve">работы. </w:t>
            </w:r>
          </w:p>
        </w:tc>
        <w:tc>
          <w:tcPr>
            <w:tcW w:w="993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709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973E16" w:rsidRDefault="00973E16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7 600</w:t>
            </w:r>
          </w:p>
        </w:tc>
        <w:tc>
          <w:tcPr>
            <w:tcW w:w="1275" w:type="dxa"/>
          </w:tcPr>
          <w:p w:rsidR="00973E16" w:rsidRDefault="00973E16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760 000,00</w:t>
            </w:r>
          </w:p>
          <w:p w:rsidR="00973E16" w:rsidRDefault="00973E16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3E16" w:rsidRDefault="00973E16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E16" w:rsidTr="009B470C">
        <w:tc>
          <w:tcPr>
            <w:tcW w:w="675" w:type="dxa"/>
          </w:tcPr>
          <w:p w:rsidR="00973E16" w:rsidRDefault="00973E16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86</w:t>
            </w:r>
          </w:p>
        </w:tc>
        <w:tc>
          <w:tcPr>
            <w:tcW w:w="2127" w:type="dxa"/>
            <w:gridSpan w:val="2"/>
          </w:tcPr>
          <w:p w:rsidR="00973E16" w:rsidRPr="00973E16" w:rsidRDefault="00973E16" w:rsidP="00973E1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лигирующая клипса </w:t>
            </w:r>
          </w:p>
        </w:tc>
        <w:tc>
          <w:tcPr>
            <w:tcW w:w="2976" w:type="dxa"/>
          </w:tcPr>
          <w:p w:rsidR="00973E16" w:rsidRPr="00973E16" w:rsidRDefault="00973E16" w:rsidP="00973E1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hAnsi="Times New Roman" w:cs="Times New Roman"/>
                <w:sz w:val="16"/>
                <w:szCs w:val="28"/>
              </w:rPr>
              <w:t xml:space="preserve">Лигирующая титановая клипса, размер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«</w:t>
            </w:r>
            <w:r w:rsidRPr="00973E16">
              <w:rPr>
                <w:rFonts w:ascii="Times New Roman" w:hAnsi="Times New Roman" w:cs="Times New Roman"/>
                <w:sz w:val="16"/>
                <w:szCs w:val="28"/>
              </w:rPr>
              <w:t>маленький широкий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»</w:t>
            </w:r>
            <w:r w:rsidRPr="00973E16">
              <w:rPr>
                <w:rFonts w:ascii="Times New Roman" w:hAnsi="Times New Roman" w:cs="Times New Roman"/>
                <w:sz w:val="16"/>
                <w:szCs w:val="28"/>
              </w:rPr>
              <w:t>. Форма сечения клипсы-в виде сердца, обеспечивающая дополнительную надежность крепления клипсы на сосуде. Форма внутренней поверхности-с углублением по всей длине, придающим устойчивость и противостояние соскальзыванию. Тип поперечного профиля с поперечными каналами, сохраняющими микроциркуляцию сосудистой стенки. Способ крепления в картридже-при помощи микровыступов в верхней части картриджа. 30 картриджей по 6 клипс, 180 клипс</w:t>
            </w:r>
          </w:p>
        </w:tc>
        <w:tc>
          <w:tcPr>
            <w:tcW w:w="993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:rsidR="00973E16" w:rsidRDefault="00973E16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85 600</w:t>
            </w:r>
          </w:p>
        </w:tc>
        <w:tc>
          <w:tcPr>
            <w:tcW w:w="1275" w:type="dxa"/>
          </w:tcPr>
          <w:p w:rsidR="00973E16" w:rsidRDefault="00973E16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4 536 800,00</w:t>
            </w:r>
          </w:p>
        </w:tc>
      </w:tr>
      <w:tr w:rsidR="00973E16" w:rsidTr="009B470C">
        <w:tc>
          <w:tcPr>
            <w:tcW w:w="675" w:type="dxa"/>
          </w:tcPr>
          <w:p w:rsidR="00973E16" w:rsidRDefault="00973E16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87</w:t>
            </w:r>
          </w:p>
        </w:tc>
        <w:tc>
          <w:tcPr>
            <w:tcW w:w="2127" w:type="dxa"/>
            <w:gridSpan w:val="2"/>
          </w:tcPr>
          <w:p w:rsidR="00973E16" w:rsidRPr="00973E16" w:rsidRDefault="00973E16" w:rsidP="00973E1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лигирующая клипса </w:t>
            </w:r>
          </w:p>
        </w:tc>
        <w:tc>
          <w:tcPr>
            <w:tcW w:w="2976" w:type="dxa"/>
          </w:tcPr>
          <w:p w:rsidR="00973E16" w:rsidRPr="00973E16" w:rsidRDefault="00973E16" w:rsidP="00973E1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16"/>
                <w:szCs w:val="28"/>
              </w:rPr>
            </w:pPr>
            <w:r w:rsidRPr="00973E16">
              <w:rPr>
                <w:rFonts w:ascii="Times New Roman" w:hAnsi="Times New Roman" w:cs="Times New Roman"/>
                <w:sz w:val="16"/>
                <w:szCs w:val="28"/>
              </w:rPr>
              <w:t xml:space="preserve">Лигирующая титановая клипса, размер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средний</w:t>
            </w:r>
            <w:r w:rsidRPr="00973E16">
              <w:rPr>
                <w:rFonts w:ascii="Times New Roman" w:hAnsi="Times New Roman" w:cs="Times New Roman"/>
                <w:sz w:val="16"/>
                <w:szCs w:val="28"/>
              </w:rPr>
              <w:t>. Форма сечения клипсы-в виде сердца, обеспечивающая дополнительную надежность крепления клипсы на сосуде. Форма внутренней поверхности-с углублением по всей длине, придающим устойчивость и противостояние соскальзыванию. Тип поперечного профиля с поперечными каналами, сохраняющими микроциркуляцию сосудистой стенки. Способ крепления в картридже-при помощи микровыступов в верхней части картриджа. 30 картриджей по 6 клипс, 180 клипс Лигирующая титановая клипса, размер Medium. Форма сечения клипсы-в виде сердца, обеспечивающая дополнительную надежность крепления клипсы на сосуде. Форма внутренней поверхности-с углублением по всей длине, придающим устойчивость и противостояние соскальзыванию. Тип поперечного профиля с поперечными каналами, сохраняющими микроциркуляцию сосудистой стенки. Способ крепления в картридже-при помощи микровыступов в верхней части картриджа. 30 картриджей по 6 клипс, 180 клипс</w:t>
            </w:r>
          </w:p>
        </w:tc>
        <w:tc>
          <w:tcPr>
            <w:tcW w:w="993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973E16" w:rsidRDefault="00973E1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:rsidR="00973E16" w:rsidRDefault="00973E16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85 600</w:t>
            </w:r>
          </w:p>
        </w:tc>
        <w:tc>
          <w:tcPr>
            <w:tcW w:w="1275" w:type="dxa"/>
          </w:tcPr>
          <w:p w:rsidR="00973E16" w:rsidRDefault="00585704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3 852 000,00</w:t>
            </w:r>
          </w:p>
        </w:tc>
      </w:tr>
      <w:tr w:rsidR="00585704" w:rsidTr="009B470C">
        <w:tc>
          <w:tcPr>
            <w:tcW w:w="675" w:type="dxa"/>
          </w:tcPr>
          <w:p w:rsidR="00585704" w:rsidRDefault="00585704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7" w:type="dxa"/>
            <w:gridSpan w:val="2"/>
          </w:tcPr>
          <w:p w:rsidR="00585704" w:rsidRPr="00973E16" w:rsidRDefault="00585704" w:rsidP="00973E1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2976" w:type="dxa"/>
          </w:tcPr>
          <w:p w:rsidR="00585704" w:rsidRPr="00973E16" w:rsidRDefault="00585704" w:rsidP="00973E1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93" w:type="dxa"/>
          </w:tcPr>
          <w:p w:rsidR="00585704" w:rsidRDefault="0058570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85704" w:rsidRDefault="0058570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5704" w:rsidRDefault="00585704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5" w:type="dxa"/>
          </w:tcPr>
          <w:p w:rsidR="00585704" w:rsidRPr="00585704" w:rsidRDefault="00585704" w:rsidP="00585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5704" w:rsidRDefault="00585704" w:rsidP="00BE73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95EF3" w:rsidRPr="00273EA0" w:rsidRDefault="00A95EF3" w:rsidP="00A95EF3">
      <w:pPr>
        <w:spacing w:after="0"/>
        <w:rPr>
          <w:rFonts w:ascii="Times New Roman" w:hAnsi="Times New Roman" w:cs="Times New Roman"/>
        </w:rPr>
      </w:pPr>
    </w:p>
    <w:p w:rsidR="009066A4" w:rsidRDefault="00A95EF3" w:rsidP="009066A4">
      <w:pPr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Выделенная сумма:</w:t>
      </w:r>
      <w:r w:rsidRPr="00A95EF3">
        <w:rPr>
          <w:rFonts w:ascii="Times New Roman" w:hAnsi="Times New Roman" w:cs="Times New Roman"/>
        </w:rPr>
        <w:t xml:space="preserve"> </w:t>
      </w:r>
      <w:r w:rsidR="00021DBA">
        <w:rPr>
          <w:rFonts w:ascii="Times New Roman" w:hAnsi="Times New Roman" w:cs="Times New Roman"/>
          <w:b/>
        </w:rPr>
        <w:t>61 374 574</w:t>
      </w:r>
      <w:r w:rsidR="000F5EDC">
        <w:rPr>
          <w:rFonts w:ascii="Times New Roman" w:hAnsi="Times New Roman" w:cs="Times New Roman"/>
        </w:rPr>
        <w:t xml:space="preserve"> </w:t>
      </w:r>
      <w:r w:rsidRPr="00A95EF3">
        <w:rPr>
          <w:rFonts w:ascii="Times New Roman" w:hAnsi="Times New Roman" w:cs="Times New Roman"/>
        </w:rPr>
        <w:t>(</w:t>
      </w:r>
      <w:r w:rsidR="00A93FDE" w:rsidRPr="00A93FDE">
        <w:rPr>
          <w:rFonts w:ascii="Times New Roman" w:hAnsi="Times New Roman" w:cs="Times New Roman"/>
        </w:rPr>
        <w:t>шестьдесят один миллион триста семьдесят четыре тысячи пятьсот семьдесят четыре</w:t>
      </w:r>
      <w:r w:rsidRPr="00A95EF3">
        <w:rPr>
          <w:rFonts w:ascii="Times New Roman" w:hAnsi="Times New Roman" w:cs="Times New Roman"/>
        </w:rPr>
        <w:t>) тенге</w:t>
      </w:r>
      <w:r w:rsidR="00345371">
        <w:rPr>
          <w:rFonts w:ascii="Times New Roman" w:hAnsi="Times New Roman" w:cs="Times New Roman"/>
        </w:rPr>
        <w:t xml:space="preserve"> </w:t>
      </w:r>
      <w:r w:rsidR="005250BF">
        <w:rPr>
          <w:rFonts w:ascii="Times New Roman" w:hAnsi="Times New Roman" w:cs="Times New Roman"/>
        </w:rPr>
        <w:t>шестьдесят</w:t>
      </w:r>
      <w:r w:rsidR="00345371">
        <w:rPr>
          <w:rFonts w:ascii="Times New Roman" w:hAnsi="Times New Roman" w:cs="Times New Roman"/>
        </w:rPr>
        <w:t xml:space="preserve"> тиын. </w:t>
      </w:r>
    </w:p>
    <w:p w:rsidR="00345371" w:rsidRDefault="00345371" w:rsidP="009066A4">
      <w:pPr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Pr="00345371">
        <w:rPr>
          <w:rFonts w:ascii="Times New Roman" w:hAnsi="Times New Roman" w:cs="Times New Roman"/>
        </w:rPr>
        <w:t>DDP; в течение 5 кален</w:t>
      </w:r>
      <w:r w:rsidR="00F52C5B">
        <w:rPr>
          <w:rFonts w:ascii="Times New Roman" w:hAnsi="Times New Roman" w:cs="Times New Roman"/>
        </w:rPr>
        <w:t>дарных дней по заявке Заказчика</w:t>
      </w:r>
      <w:r w:rsidR="00A95EF3" w:rsidRPr="00A95EF3">
        <w:rPr>
          <w:rFonts w:ascii="Times New Roman" w:hAnsi="Times New Roman" w:cs="Times New Roman"/>
        </w:rPr>
        <w:t xml:space="preserve">, срок действия договора до 31.12.2017г. </w:t>
      </w:r>
    </w:p>
    <w:p w:rsidR="00345371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Место поставки товара</w:t>
      </w:r>
      <w:r w:rsidR="00345371" w:rsidRPr="00345371">
        <w:rPr>
          <w:rFonts w:ascii="Times New Roman" w:hAnsi="Times New Roman" w:cs="Times New Roman"/>
          <w:b/>
        </w:rPr>
        <w:t>:</w:t>
      </w:r>
      <w:r w:rsidR="00345371" w:rsidRPr="00345371">
        <w:rPr>
          <w:rFonts w:ascii="Times New Roman" w:hAnsi="Times New Roman" w:cs="Times New Roman"/>
          <w:lang w:val="kk-KZ"/>
        </w:rPr>
        <w:t xml:space="preserve"> </w:t>
      </w:r>
      <w:r w:rsidR="00345371">
        <w:rPr>
          <w:rFonts w:ascii="Times New Roman" w:hAnsi="Times New Roman" w:cs="Times New Roman"/>
          <w:lang w:val="kk-KZ"/>
        </w:rPr>
        <w:t xml:space="preserve">ГКП на ПХВ </w:t>
      </w:r>
      <w:r w:rsidR="00345371">
        <w:rPr>
          <w:rFonts w:ascii="Times New Roman" w:hAnsi="Times New Roman" w:cs="Times New Roman"/>
        </w:rPr>
        <w:t>«Городской кардиологический центр» УЗ г.Алматы</w:t>
      </w:r>
      <w:r w:rsidRPr="00A95EF3">
        <w:rPr>
          <w:rFonts w:ascii="Times New Roman" w:hAnsi="Times New Roman" w:cs="Times New Roman"/>
        </w:rPr>
        <w:t>,</w:t>
      </w:r>
      <w:r w:rsidR="00170B45">
        <w:rPr>
          <w:rFonts w:ascii="Times New Roman" w:hAnsi="Times New Roman" w:cs="Times New Roman"/>
        </w:rPr>
        <w:t xml:space="preserve"> Толе би 93,</w:t>
      </w:r>
      <w:r w:rsidRPr="00A95EF3">
        <w:rPr>
          <w:rFonts w:ascii="Times New Roman" w:hAnsi="Times New Roman" w:cs="Times New Roman"/>
        </w:rPr>
        <w:t xml:space="preserve"> аптечный склад. </w:t>
      </w:r>
    </w:p>
    <w:p w:rsidR="003F03F5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Место и окончательный срок предоставления ценовых предложений:</w:t>
      </w:r>
      <w:r w:rsidRPr="00A95EF3">
        <w:rPr>
          <w:rFonts w:ascii="Times New Roman" w:hAnsi="Times New Roman" w:cs="Times New Roman"/>
        </w:rPr>
        <w:t xml:space="preserve"> </w:t>
      </w:r>
      <w:r w:rsidR="00345371">
        <w:rPr>
          <w:rFonts w:ascii="Times New Roman" w:hAnsi="Times New Roman" w:cs="Times New Roman"/>
        </w:rPr>
        <w:t>г.Алматы</w:t>
      </w:r>
      <w:r w:rsidRPr="00A95EF3">
        <w:rPr>
          <w:rFonts w:ascii="Times New Roman" w:hAnsi="Times New Roman" w:cs="Times New Roman"/>
        </w:rPr>
        <w:t>,</w:t>
      </w:r>
      <w:r w:rsidR="00345371">
        <w:rPr>
          <w:rFonts w:ascii="Times New Roman" w:hAnsi="Times New Roman" w:cs="Times New Roman"/>
        </w:rPr>
        <w:t xml:space="preserve"> ул.Толе би 93,</w:t>
      </w:r>
      <w:r w:rsidRPr="00A95EF3">
        <w:rPr>
          <w:rFonts w:ascii="Times New Roman" w:hAnsi="Times New Roman" w:cs="Times New Roman"/>
        </w:rPr>
        <w:t xml:space="preserve"> </w:t>
      </w:r>
      <w:r w:rsidR="00345371">
        <w:rPr>
          <w:rFonts w:ascii="Times New Roman" w:hAnsi="Times New Roman" w:cs="Times New Roman"/>
        </w:rPr>
        <w:t xml:space="preserve">2-этаж, отдел государственных закупок , дата </w:t>
      </w:r>
      <w:r w:rsidR="001E35C6">
        <w:rPr>
          <w:rFonts w:ascii="Times New Roman" w:hAnsi="Times New Roman" w:cs="Times New Roman"/>
        </w:rPr>
        <w:t>03.02</w:t>
      </w:r>
      <w:r w:rsidRPr="00A95EF3">
        <w:rPr>
          <w:rFonts w:ascii="Times New Roman" w:hAnsi="Times New Roman" w:cs="Times New Roman"/>
        </w:rPr>
        <w:t xml:space="preserve">.2017г. время: 10:00 часов. </w:t>
      </w:r>
    </w:p>
    <w:p w:rsidR="00A95EF3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3F5">
        <w:rPr>
          <w:rFonts w:ascii="Times New Roman" w:hAnsi="Times New Roman" w:cs="Times New Roman"/>
          <w:b/>
        </w:rPr>
        <w:t>Дата и время вскры</w:t>
      </w:r>
      <w:r w:rsidR="00345371" w:rsidRPr="003F03F5">
        <w:rPr>
          <w:rFonts w:ascii="Times New Roman" w:hAnsi="Times New Roman" w:cs="Times New Roman"/>
          <w:b/>
        </w:rPr>
        <w:t>тия ценовых предложений:</w:t>
      </w:r>
      <w:r w:rsidR="003F03F5">
        <w:rPr>
          <w:rFonts w:ascii="Times New Roman" w:hAnsi="Times New Roman" w:cs="Times New Roman"/>
          <w:b/>
        </w:rPr>
        <w:t xml:space="preserve"> </w:t>
      </w:r>
      <w:r w:rsidR="003F03F5">
        <w:rPr>
          <w:rFonts w:ascii="Times New Roman" w:hAnsi="Times New Roman" w:cs="Times New Roman"/>
        </w:rPr>
        <w:t>г.Алматы</w:t>
      </w:r>
      <w:r w:rsidR="003F03F5" w:rsidRPr="00A95EF3">
        <w:rPr>
          <w:rFonts w:ascii="Times New Roman" w:hAnsi="Times New Roman" w:cs="Times New Roman"/>
        </w:rPr>
        <w:t>,</w:t>
      </w:r>
      <w:r w:rsidR="003F03F5">
        <w:rPr>
          <w:rFonts w:ascii="Times New Roman" w:hAnsi="Times New Roman" w:cs="Times New Roman"/>
        </w:rPr>
        <w:t xml:space="preserve"> ул.Толе би 93,</w:t>
      </w:r>
      <w:r w:rsidR="003F03F5" w:rsidRPr="00A95EF3">
        <w:rPr>
          <w:rFonts w:ascii="Times New Roman" w:hAnsi="Times New Roman" w:cs="Times New Roman"/>
        </w:rPr>
        <w:t xml:space="preserve"> </w:t>
      </w:r>
      <w:r w:rsidR="003F03F5">
        <w:rPr>
          <w:rFonts w:ascii="Times New Roman" w:hAnsi="Times New Roman" w:cs="Times New Roman"/>
        </w:rPr>
        <w:t xml:space="preserve">2-этаж, отдел государственных закупок, </w:t>
      </w:r>
      <w:r w:rsidR="007F25F2">
        <w:rPr>
          <w:rFonts w:ascii="Times New Roman" w:hAnsi="Times New Roman" w:cs="Times New Roman"/>
        </w:rPr>
        <w:t xml:space="preserve"> дата </w:t>
      </w:r>
      <w:r w:rsidR="001E35C6">
        <w:rPr>
          <w:rFonts w:ascii="Times New Roman" w:hAnsi="Times New Roman" w:cs="Times New Roman"/>
        </w:rPr>
        <w:t>03.02</w:t>
      </w:r>
      <w:r w:rsidRPr="00A95EF3">
        <w:rPr>
          <w:rFonts w:ascii="Times New Roman" w:hAnsi="Times New Roman" w:cs="Times New Roman"/>
        </w:rPr>
        <w:t>.2017г. время</w:t>
      </w:r>
      <w:r w:rsidR="00345371">
        <w:rPr>
          <w:rFonts w:ascii="Times New Roman" w:hAnsi="Times New Roman" w:cs="Times New Roman"/>
        </w:rPr>
        <w:t xml:space="preserve"> 14:00 час</w:t>
      </w:r>
      <w:r w:rsidR="003F03F5">
        <w:rPr>
          <w:rFonts w:ascii="Times New Roman" w:hAnsi="Times New Roman" w:cs="Times New Roman"/>
        </w:rPr>
        <w:t>ов.</w:t>
      </w:r>
      <w:r w:rsidR="007F7ABB">
        <w:rPr>
          <w:rFonts w:ascii="Times New Roman" w:hAnsi="Times New Roman" w:cs="Times New Roman"/>
        </w:rPr>
        <w:br/>
      </w:r>
      <w:r w:rsidR="007F7ABB" w:rsidRPr="007F7ABB">
        <w:rPr>
          <w:rFonts w:ascii="Times New Roman" w:hAnsi="Times New Roman" w:cs="Times New Roman"/>
          <w:b/>
        </w:rPr>
        <w:t xml:space="preserve">Дополнительную информацию и справку можно получить по телефону: </w:t>
      </w:r>
      <w:r w:rsidR="007F7ABB" w:rsidRPr="007F7ABB">
        <w:rPr>
          <w:rFonts w:ascii="Times New Roman" w:hAnsi="Times New Roman" w:cs="Times New Roman"/>
        </w:rPr>
        <w:t>8(727) 225-04-84.</w:t>
      </w:r>
    </w:p>
    <w:p w:rsidR="003F03F5" w:rsidRDefault="003F03F5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E" w:rsidRDefault="006926FB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1. </w:t>
      </w:r>
      <w:r w:rsidR="006216CB">
        <w:rPr>
          <w:rFonts w:ascii="Times New Roman" w:hAnsi="Times New Roman" w:cs="Times New Roman"/>
        </w:rPr>
        <w:tab/>
      </w:r>
      <w:r w:rsidRPr="00526F7E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C44AB6">
        <w:rPr>
          <w:rFonts w:ascii="Times New Roman" w:hAnsi="Times New Roman" w:cs="Times New Roman"/>
        </w:rPr>
        <w:t xml:space="preserve"> в конверте,</w:t>
      </w:r>
      <w:r w:rsidRPr="00526F7E">
        <w:rPr>
          <w:rFonts w:ascii="Times New Roman" w:hAnsi="Times New Roman" w:cs="Times New Roman"/>
        </w:rPr>
        <w:t xml:space="preserve"> в запечатанном виде.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6216CB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6216CB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Победителем признается потенциальный поставщик, предложивший наименьшее ценовое предложение. </w:t>
      </w:r>
      <w:r w:rsidR="006926FB" w:rsidRPr="006216CB">
        <w:rPr>
          <w:rFonts w:ascii="Times New Roman" w:hAnsi="Times New Roman" w:cs="Times New Roman"/>
          <w:b/>
          <w:u w:val="single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</w:t>
      </w:r>
      <w:r w:rsidR="006926FB" w:rsidRPr="006926FB">
        <w:rPr>
          <w:rFonts w:ascii="Times New Roman" w:hAnsi="Times New Roman" w:cs="Times New Roman"/>
        </w:rPr>
        <w:t xml:space="preserve">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422C80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CB1914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>В случае несоответствия победителя квали</w:t>
      </w:r>
      <w:r w:rsidR="006216CB">
        <w:rPr>
          <w:rFonts w:ascii="Times New Roman" w:hAnsi="Times New Roman" w:cs="Times New Roman"/>
        </w:rPr>
        <w:t>фикационным требованиям</w:t>
      </w:r>
      <w:r w:rsidRPr="006926FB">
        <w:rPr>
          <w:rFonts w:ascii="Times New Roman" w:hAnsi="Times New Roman" w:cs="Times New Roman"/>
        </w:rPr>
        <w:t xml:space="preserve"> закуп способом ценовых предложений признается несостоявшимся.</w:t>
      </w:r>
    </w:p>
    <w:p w:rsidR="006216CB" w:rsidRPr="00C4023F" w:rsidRDefault="00CB1914" w:rsidP="00CB191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/>
          <w:i/>
          <w:sz w:val="14"/>
          <w:szCs w:val="22"/>
          <w:u w:val="single"/>
        </w:rPr>
      </w:pPr>
      <w:r w:rsidRPr="00C4023F">
        <w:rPr>
          <w:b/>
          <w:i/>
          <w:sz w:val="14"/>
          <w:szCs w:val="22"/>
          <w:u w:val="single"/>
        </w:rPr>
        <w:t>При заключении договора с победителем конкурса</w:t>
      </w:r>
      <w:r w:rsidR="0076565E" w:rsidRPr="00C4023F">
        <w:rPr>
          <w:b/>
          <w:i/>
          <w:sz w:val="14"/>
          <w:szCs w:val="22"/>
          <w:u w:val="single"/>
        </w:rPr>
        <w:t>,</w:t>
      </w:r>
      <w:r w:rsidRPr="00C4023F">
        <w:rPr>
          <w:b/>
          <w:i/>
          <w:sz w:val="14"/>
          <w:szCs w:val="22"/>
          <w:u w:val="single"/>
        </w:rPr>
        <w:t xml:space="preserve"> </w:t>
      </w:r>
      <w:r w:rsidRPr="00C4023F">
        <w:rPr>
          <w:rFonts w:eastAsiaTheme="minorEastAsia"/>
          <w:b/>
          <w:i/>
          <w:sz w:val="14"/>
          <w:szCs w:val="22"/>
          <w:u w:val="single"/>
        </w:rPr>
        <w:t xml:space="preserve">Необходимые документы, предшествующие оплате: </w:t>
      </w:r>
      <w:r w:rsidRPr="00C4023F">
        <w:rPr>
          <w:b/>
          <w:i/>
          <w:sz w:val="14"/>
          <w:szCs w:val="22"/>
          <w:u w:val="single"/>
        </w:rPr>
        <w:t xml:space="preserve">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  <w:r w:rsidR="004B02DC" w:rsidRPr="00C4023F">
        <w:rPr>
          <w:b/>
          <w:i/>
          <w:sz w:val="14"/>
          <w:szCs w:val="22"/>
          <w:u w:val="single"/>
        </w:rPr>
        <w:t>приложения</w:t>
      </w:r>
      <w:r w:rsidR="0076565E" w:rsidRPr="00C4023F">
        <w:rPr>
          <w:b/>
          <w:i/>
          <w:sz w:val="14"/>
          <w:szCs w:val="22"/>
          <w:u w:val="single"/>
        </w:rPr>
        <w:t xml:space="preserve"> 9 к </w:t>
      </w:r>
      <w:hyperlink r:id="rId9" w:tgtFrame="_parent" w:history="1">
        <w:r w:rsidR="0076565E" w:rsidRPr="00C4023F">
          <w:rPr>
            <w:b/>
            <w:i/>
            <w:sz w:val="14"/>
            <w:szCs w:val="22"/>
            <w:u w:val="single"/>
          </w:rPr>
          <w:t>приказу</w:t>
        </w:r>
      </w:hyperlink>
      <w:r w:rsidR="0076565E" w:rsidRPr="00C4023F">
        <w:rPr>
          <w:b/>
          <w:i/>
          <w:sz w:val="14"/>
          <w:szCs w:val="22"/>
          <w:u w:val="single"/>
        </w:rPr>
        <w:t> Министра здравоохранения и социального развития Республики Казахстан п.7 пп.1</w:t>
      </w:r>
    </w:p>
    <w:p w:rsidR="00CB1914" w:rsidRDefault="00CB1914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FDE" w:rsidRDefault="00A93FDE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CB" w:rsidRDefault="006216CB" w:rsidP="00CB1914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>Директор</w:t>
      </w:r>
      <w:r w:rsidRPr="00422C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2C80">
        <w:rPr>
          <w:rFonts w:ascii="Times New Roman" w:hAnsi="Times New Roman" w:cs="Times New Roman"/>
          <w:b/>
        </w:rPr>
        <w:t xml:space="preserve"> Кодасбаев А.Т.</w:t>
      </w:r>
    </w:p>
    <w:p w:rsidR="00A93FDE" w:rsidRDefault="00A93FDE" w:rsidP="00CB1914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A93FDE" w:rsidRDefault="00A93FDE" w:rsidP="00CB1914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6216CB" w:rsidRPr="00422C80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>Н</w:t>
      </w:r>
      <w:r w:rsidR="00945D88">
        <w:rPr>
          <w:rFonts w:ascii="Times New Roman" w:hAnsi="Times New Roman" w:cs="Times New Roman"/>
          <w:b/>
        </w:rPr>
        <w:t xml:space="preserve">ачальник отдела по   </w:t>
      </w:r>
      <w:r w:rsidR="00945D88">
        <w:rPr>
          <w:rFonts w:ascii="Times New Roman" w:hAnsi="Times New Roman" w:cs="Times New Roman"/>
          <w:b/>
        </w:rPr>
        <w:tab/>
      </w:r>
      <w:r w:rsidR="00945D88">
        <w:rPr>
          <w:rFonts w:ascii="Times New Roman" w:hAnsi="Times New Roman" w:cs="Times New Roman"/>
          <w:b/>
        </w:rPr>
        <w:tab/>
      </w:r>
      <w:r w:rsidR="00945D88">
        <w:rPr>
          <w:rFonts w:ascii="Times New Roman" w:hAnsi="Times New Roman" w:cs="Times New Roman"/>
          <w:b/>
        </w:rPr>
        <w:tab/>
        <w:t xml:space="preserve"> </w:t>
      </w:r>
      <w:r w:rsidRPr="00422C80">
        <w:rPr>
          <w:rFonts w:ascii="Times New Roman" w:hAnsi="Times New Roman" w:cs="Times New Roman"/>
          <w:b/>
        </w:rPr>
        <w:t>Рахимбердиев Ж.К.</w:t>
      </w:r>
    </w:p>
    <w:p w:rsidR="006216CB" w:rsidRPr="00A95EF3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422C80">
        <w:rPr>
          <w:rFonts w:ascii="Times New Roman" w:hAnsi="Times New Roman" w:cs="Times New Roman"/>
          <w:b/>
        </w:rPr>
        <w:t xml:space="preserve">государственным закупкам  </w:t>
      </w:r>
    </w:p>
    <w:sectPr w:rsidR="006216CB" w:rsidRPr="00A95EF3" w:rsidSect="00755BD9">
      <w:pgSz w:w="11906" w:h="16838"/>
      <w:pgMar w:top="142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1C" w:rsidRDefault="0090411C" w:rsidP="0029696C">
      <w:pPr>
        <w:spacing w:after="0" w:line="240" w:lineRule="auto"/>
      </w:pPr>
      <w:r>
        <w:separator/>
      </w:r>
    </w:p>
  </w:endnote>
  <w:endnote w:type="continuationSeparator" w:id="1">
    <w:p w:rsidR="0090411C" w:rsidRDefault="0090411C" w:rsidP="0029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1C" w:rsidRDefault="0090411C" w:rsidP="0029696C">
      <w:pPr>
        <w:spacing w:after="0" w:line="240" w:lineRule="auto"/>
      </w:pPr>
      <w:r>
        <w:separator/>
      </w:r>
    </w:p>
  </w:footnote>
  <w:footnote w:type="continuationSeparator" w:id="1">
    <w:p w:rsidR="0090411C" w:rsidRDefault="0090411C" w:rsidP="00296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EF3"/>
    <w:rsid w:val="00007D9E"/>
    <w:rsid w:val="000213AC"/>
    <w:rsid w:val="00021DBA"/>
    <w:rsid w:val="0005311D"/>
    <w:rsid w:val="000533CE"/>
    <w:rsid w:val="00060D95"/>
    <w:rsid w:val="00072E38"/>
    <w:rsid w:val="0008006A"/>
    <w:rsid w:val="000840D3"/>
    <w:rsid w:val="000A05CA"/>
    <w:rsid w:val="000A3106"/>
    <w:rsid w:val="000D632E"/>
    <w:rsid w:val="000F5EDC"/>
    <w:rsid w:val="0011672A"/>
    <w:rsid w:val="00122D38"/>
    <w:rsid w:val="0015048C"/>
    <w:rsid w:val="00170B45"/>
    <w:rsid w:val="001A672D"/>
    <w:rsid w:val="001B4144"/>
    <w:rsid w:val="001E35C6"/>
    <w:rsid w:val="001E6986"/>
    <w:rsid w:val="001F3515"/>
    <w:rsid w:val="00207BDE"/>
    <w:rsid w:val="00231817"/>
    <w:rsid w:val="00246DF5"/>
    <w:rsid w:val="00253A95"/>
    <w:rsid w:val="00270C94"/>
    <w:rsid w:val="00272F68"/>
    <w:rsid w:val="00273EA0"/>
    <w:rsid w:val="0029696C"/>
    <w:rsid w:val="002E3B0E"/>
    <w:rsid w:val="002F1D38"/>
    <w:rsid w:val="003062E4"/>
    <w:rsid w:val="00322B3A"/>
    <w:rsid w:val="00345371"/>
    <w:rsid w:val="003C6C77"/>
    <w:rsid w:val="003D0340"/>
    <w:rsid w:val="003D20DA"/>
    <w:rsid w:val="003F03F5"/>
    <w:rsid w:val="003F4660"/>
    <w:rsid w:val="003F6CF6"/>
    <w:rsid w:val="0041164F"/>
    <w:rsid w:val="00422C80"/>
    <w:rsid w:val="00451F51"/>
    <w:rsid w:val="00452EFA"/>
    <w:rsid w:val="004B02DC"/>
    <w:rsid w:val="004B63AF"/>
    <w:rsid w:val="004D606E"/>
    <w:rsid w:val="004E4788"/>
    <w:rsid w:val="00516233"/>
    <w:rsid w:val="00520AAE"/>
    <w:rsid w:val="005250BF"/>
    <w:rsid w:val="00526F7E"/>
    <w:rsid w:val="0055480D"/>
    <w:rsid w:val="00554A41"/>
    <w:rsid w:val="00566549"/>
    <w:rsid w:val="00585704"/>
    <w:rsid w:val="005A133C"/>
    <w:rsid w:val="005D2FB8"/>
    <w:rsid w:val="005D6641"/>
    <w:rsid w:val="005E7704"/>
    <w:rsid w:val="006216CB"/>
    <w:rsid w:val="00631795"/>
    <w:rsid w:val="00635771"/>
    <w:rsid w:val="00635DBF"/>
    <w:rsid w:val="00642E3E"/>
    <w:rsid w:val="006521EF"/>
    <w:rsid w:val="00653A77"/>
    <w:rsid w:val="00664735"/>
    <w:rsid w:val="00673B26"/>
    <w:rsid w:val="006926FB"/>
    <w:rsid w:val="00696C42"/>
    <w:rsid w:val="006B797D"/>
    <w:rsid w:val="006C0BFE"/>
    <w:rsid w:val="006D4BAF"/>
    <w:rsid w:val="006D5D7F"/>
    <w:rsid w:val="006E696A"/>
    <w:rsid w:val="006F1891"/>
    <w:rsid w:val="00713450"/>
    <w:rsid w:val="00740FE5"/>
    <w:rsid w:val="00753858"/>
    <w:rsid w:val="00754140"/>
    <w:rsid w:val="00755BD9"/>
    <w:rsid w:val="0076565E"/>
    <w:rsid w:val="0078234F"/>
    <w:rsid w:val="007B489F"/>
    <w:rsid w:val="007C1F97"/>
    <w:rsid w:val="007F25F2"/>
    <w:rsid w:val="007F5613"/>
    <w:rsid w:val="007F6034"/>
    <w:rsid w:val="007F7ABB"/>
    <w:rsid w:val="00802FAA"/>
    <w:rsid w:val="0083440A"/>
    <w:rsid w:val="00882357"/>
    <w:rsid w:val="008B67CF"/>
    <w:rsid w:val="008F202F"/>
    <w:rsid w:val="008F5E6E"/>
    <w:rsid w:val="0090057D"/>
    <w:rsid w:val="0090411C"/>
    <w:rsid w:val="009066A4"/>
    <w:rsid w:val="0091290C"/>
    <w:rsid w:val="00945D88"/>
    <w:rsid w:val="00945F4F"/>
    <w:rsid w:val="00947A7D"/>
    <w:rsid w:val="00953783"/>
    <w:rsid w:val="009558FA"/>
    <w:rsid w:val="0096395E"/>
    <w:rsid w:val="00973E16"/>
    <w:rsid w:val="00982F4F"/>
    <w:rsid w:val="009B470C"/>
    <w:rsid w:val="009B50B0"/>
    <w:rsid w:val="009E358B"/>
    <w:rsid w:val="009E41F4"/>
    <w:rsid w:val="009F2BA6"/>
    <w:rsid w:val="00A62C72"/>
    <w:rsid w:val="00A672E2"/>
    <w:rsid w:val="00A7003E"/>
    <w:rsid w:val="00A93FDE"/>
    <w:rsid w:val="00A95EF3"/>
    <w:rsid w:val="00B06946"/>
    <w:rsid w:val="00B15128"/>
    <w:rsid w:val="00B47043"/>
    <w:rsid w:val="00BB18E7"/>
    <w:rsid w:val="00BB53FA"/>
    <w:rsid w:val="00BB6205"/>
    <w:rsid w:val="00BB6695"/>
    <w:rsid w:val="00BE28B9"/>
    <w:rsid w:val="00BE73A2"/>
    <w:rsid w:val="00C101DA"/>
    <w:rsid w:val="00C4023F"/>
    <w:rsid w:val="00C44AB6"/>
    <w:rsid w:val="00C520F6"/>
    <w:rsid w:val="00C6136F"/>
    <w:rsid w:val="00C6481B"/>
    <w:rsid w:val="00C81361"/>
    <w:rsid w:val="00CA6C84"/>
    <w:rsid w:val="00CB07F3"/>
    <w:rsid w:val="00CB1914"/>
    <w:rsid w:val="00CB2E55"/>
    <w:rsid w:val="00CB5899"/>
    <w:rsid w:val="00CC379D"/>
    <w:rsid w:val="00CD17DE"/>
    <w:rsid w:val="00D7753F"/>
    <w:rsid w:val="00D85A25"/>
    <w:rsid w:val="00D87AF6"/>
    <w:rsid w:val="00D9035B"/>
    <w:rsid w:val="00D9161D"/>
    <w:rsid w:val="00DA3126"/>
    <w:rsid w:val="00DA4758"/>
    <w:rsid w:val="00DE1071"/>
    <w:rsid w:val="00E23EB3"/>
    <w:rsid w:val="00E25A71"/>
    <w:rsid w:val="00E37E4E"/>
    <w:rsid w:val="00E56270"/>
    <w:rsid w:val="00E723AB"/>
    <w:rsid w:val="00E82F30"/>
    <w:rsid w:val="00E86E85"/>
    <w:rsid w:val="00EA50D4"/>
    <w:rsid w:val="00EB046B"/>
    <w:rsid w:val="00EC4EEE"/>
    <w:rsid w:val="00EF7946"/>
    <w:rsid w:val="00F221AC"/>
    <w:rsid w:val="00F47E61"/>
    <w:rsid w:val="00F52C5B"/>
    <w:rsid w:val="00F54FEC"/>
    <w:rsid w:val="00F6424E"/>
    <w:rsid w:val="00F660D5"/>
    <w:rsid w:val="00F85444"/>
    <w:rsid w:val="00FA06CB"/>
    <w:rsid w:val="00FD34AF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AA"/>
  </w:style>
  <w:style w:type="paragraph" w:styleId="1">
    <w:name w:val="heading 1"/>
    <w:basedOn w:val="a"/>
    <w:link w:val="10"/>
    <w:uiPriority w:val="9"/>
    <w:qFormat/>
    <w:rsid w:val="00520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F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0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20AAE"/>
    <w:rPr>
      <w:b/>
      <w:bCs/>
    </w:rPr>
  </w:style>
  <w:style w:type="character" w:customStyle="1" w:styleId="apple-converted-space">
    <w:name w:val="apple-converted-space"/>
    <w:basedOn w:val="a0"/>
    <w:rsid w:val="00520AAE"/>
  </w:style>
  <w:style w:type="paragraph" w:styleId="a6">
    <w:name w:val="Balloon Text"/>
    <w:basedOn w:val="a"/>
    <w:link w:val="a7"/>
    <w:uiPriority w:val="99"/>
    <w:semiHidden/>
    <w:unhideWhenUsed/>
    <w:rsid w:val="0023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817"/>
    <w:rPr>
      <w:rFonts w:ascii="Tahoma" w:hAnsi="Tahoma" w:cs="Tahoma"/>
      <w:sz w:val="16"/>
      <w:szCs w:val="16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CB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CB191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6565E"/>
    <w:rPr>
      <w:color w:val="0000FF"/>
      <w:u w:val="single"/>
    </w:rPr>
  </w:style>
  <w:style w:type="paragraph" w:customStyle="1" w:styleId="Default">
    <w:name w:val="Default"/>
    <w:rsid w:val="004B0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29696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9696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9696C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F1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18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5265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2E55-88DF-4F8E-8312-4224253E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5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33</cp:revision>
  <cp:lastPrinted>2017-02-22T03:04:00Z</cp:lastPrinted>
  <dcterms:created xsi:type="dcterms:W3CDTF">2017-01-19T05:14:00Z</dcterms:created>
  <dcterms:modified xsi:type="dcterms:W3CDTF">2017-02-22T03:05:00Z</dcterms:modified>
</cp:coreProperties>
</file>